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0D2E" w14:textId="55F76949" w:rsidR="00000EED" w:rsidRDefault="008D00E1" w:rsidP="00D13350">
      <w:pPr>
        <w:jc w:val="center"/>
        <w:rPr>
          <w:b/>
          <w:bCs/>
          <w:sz w:val="28"/>
          <w:szCs w:val="28"/>
        </w:rPr>
      </w:pPr>
      <w:r w:rsidRPr="004A0A26">
        <w:rPr>
          <w:b/>
          <w:bCs/>
          <w:sz w:val="28"/>
          <w:szCs w:val="28"/>
        </w:rPr>
        <w:t xml:space="preserve">Triennial Assessment </w:t>
      </w:r>
      <w:r>
        <w:rPr>
          <w:b/>
          <w:bCs/>
          <w:sz w:val="28"/>
          <w:szCs w:val="28"/>
        </w:rPr>
        <w:t>S</w:t>
      </w:r>
      <w:r w:rsidRPr="004A0A26">
        <w:rPr>
          <w:b/>
          <w:bCs/>
          <w:sz w:val="28"/>
          <w:szCs w:val="28"/>
        </w:rPr>
        <w:t>ummary of the Local Wellness Policy</w:t>
      </w:r>
    </w:p>
    <w:p w14:paraId="1147DD0B" w14:textId="5708F530" w:rsidR="00242ACD" w:rsidRDefault="00242ACD" w:rsidP="00B80C6E">
      <w:pPr>
        <w:jc w:val="both"/>
        <w:rPr>
          <w:b/>
          <w:bCs/>
          <w:sz w:val="28"/>
          <w:szCs w:val="28"/>
        </w:rPr>
      </w:pPr>
      <w:r>
        <w:rPr>
          <w:b/>
          <w:bCs/>
          <w:sz w:val="28"/>
          <w:szCs w:val="28"/>
        </w:rPr>
        <w:t xml:space="preserve">Instructions: </w:t>
      </w:r>
      <w:r w:rsidR="00C02AB7">
        <w:t xml:space="preserve">The template below is offered to summarize the information gathered during your assessment. Members of a school wellness committee who are completing their triennial assessment for their school wellness policy may use this template. </w:t>
      </w:r>
    </w:p>
    <w:p w14:paraId="7EBF924E" w14:textId="77777777" w:rsidR="00000EED" w:rsidRDefault="00000EED" w:rsidP="00B80C6E">
      <w:pPr>
        <w:jc w:val="both"/>
        <w:rPr>
          <w:b/>
          <w:bCs/>
          <w:sz w:val="28"/>
          <w:szCs w:val="28"/>
        </w:rPr>
      </w:pPr>
    </w:p>
    <w:p w14:paraId="237C2C7D" w14:textId="290D4FEA" w:rsidR="002E132A" w:rsidRDefault="00D12AF8" w:rsidP="00B80C6E">
      <w:pPr>
        <w:jc w:val="both"/>
      </w:pPr>
      <w:r>
        <w:rPr>
          <w:b/>
          <w:bCs/>
          <w:sz w:val="28"/>
          <w:szCs w:val="28"/>
        </w:rPr>
        <w:t>Requirement</w:t>
      </w:r>
      <w:r w:rsidR="00B80C6E" w:rsidRPr="00B80C6E">
        <w:rPr>
          <w:b/>
          <w:bCs/>
          <w:sz w:val="28"/>
          <w:szCs w:val="28"/>
        </w:rPr>
        <w:t>:</w:t>
      </w:r>
      <w:r w:rsidR="00B80C6E" w:rsidRPr="00B80C6E">
        <w:rPr>
          <w:sz w:val="20"/>
          <w:szCs w:val="20"/>
        </w:rPr>
        <w:t xml:space="preserve"> </w:t>
      </w:r>
      <w:r w:rsidR="002E132A">
        <w:t>An assessment of your school wellness policy must be conducted a</w:t>
      </w:r>
      <w:r w:rsidR="00BC789A">
        <w:t>t a</w:t>
      </w:r>
      <w:r w:rsidR="002E132A">
        <w:t xml:space="preserve"> minimum once every three years per United States Department of Agriculture (USDA) regulation</w:t>
      </w:r>
      <w:r w:rsidR="0029377D">
        <w:t xml:space="preserve">s. </w:t>
      </w:r>
      <w:r w:rsidR="002E132A">
        <w:t>Local Educational Agencies (LEAs) may assess their policy more frequently if they wish.</w:t>
      </w:r>
    </w:p>
    <w:p w14:paraId="5F373AE2" w14:textId="6399EF3F" w:rsidR="00B80C6E" w:rsidRDefault="00B80C6E" w:rsidP="00B80C6E">
      <w:pPr>
        <w:jc w:val="both"/>
      </w:pPr>
      <w:r>
        <w:t xml:space="preserve">This assessment will determine: </w:t>
      </w:r>
    </w:p>
    <w:p w14:paraId="2B03CBD4" w14:textId="7C0FFF10" w:rsidR="00B80C6E" w:rsidRDefault="00B80C6E" w:rsidP="00B80C6E">
      <w:pPr>
        <w:pStyle w:val="ListParagraph"/>
        <w:numPr>
          <w:ilvl w:val="0"/>
          <w:numId w:val="1"/>
        </w:numPr>
        <w:jc w:val="both"/>
      </w:pPr>
      <w:r>
        <w:t>Compliance with the wellness policy</w:t>
      </w:r>
    </w:p>
    <w:p w14:paraId="669185BD" w14:textId="77777777" w:rsidR="00B80C6E" w:rsidRDefault="00B80C6E" w:rsidP="00B80C6E">
      <w:pPr>
        <w:pStyle w:val="ListParagraph"/>
        <w:numPr>
          <w:ilvl w:val="0"/>
          <w:numId w:val="1"/>
        </w:numPr>
        <w:jc w:val="both"/>
      </w:pPr>
      <w:r>
        <w:t>How the wellness policy compares to model wellness policies</w:t>
      </w:r>
    </w:p>
    <w:p w14:paraId="5F5B5847" w14:textId="3290FF9E" w:rsidR="00EC1C0D" w:rsidRDefault="00B80C6E" w:rsidP="00B80C6E">
      <w:pPr>
        <w:pStyle w:val="ListParagraph"/>
        <w:numPr>
          <w:ilvl w:val="0"/>
          <w:numId w:val="1"/>
        </w:numPr>
        <w:jc w:val="both"/>
      </w:pPr>
      <w:r>
        <w:t>Progress made in attaining the goals of the wellness policy.</w:t>
      </w:r>
    </w:p>
    <w:p w14:paraId="7D5BFE16" w14:textId="77777777" w:rsidR="00000EED" w:rsidRDefault="00000EED" w:rsidP="00B80C6E">
      <w:pPr>
        <w:jc w:val="both"/>
        <w:rPr>
          <w:b/>
          <w:bCs/>
          <w:sz w:val="28"/>
          <w:szCs w:val="28"/>
        </w:rPr>
      </w:pPr>
    </w:p>
    <w:p w14:paraId="6629A0B4" w14:textId="165CB36C" w:rsidR="00B80C6E" w:rsidRPr="00B80C6E" w:rsidRDefault="00B80C6E" w:rsidP="00B80C6E">
      <w:pPr>
        <w:jc w:val="both"/>
      </w:pPr>
      <w:r>
        <w:rPr>
          <w:b/>
          <w:bCs/>
          <w:sz w:val="28"/>
          <w:szCs w:val="28"/>
        </w:rPr>
        <w:t xml:space="preserve">Results: </w:t>
      </w:r>
      <w:r w:rsidRPr="00B80C6E">
        <w:t>T</w:t>
      </w:r>
      <w:r>
        <w:t xml:space="preserve">he final rule requires that LEAs update their wellness policy as appropriate and </w:t>
      </w:r>
      <w:r w:rsidRPr="00B80C6E">
        <w:t xml:space="preserve">requires that LEAS must make available to the public: </w:t>
      </w:r>
    </w:p>
    <w:p w14:paraId="7FAB20A5" w14:textId="07644441" w:rsidR="00B80C6E" w:rsidRPr="00B80C6E" w:rsidRDefault="00B80C6E" w:rsidP="00B80C6E">
      <w:pPr>
        <w:pStyle w:val="ListParagraph"/>
        <w:numPr>
          <w:ilvl w:val="0"/>
          <w:numId w:val="2"/>
        </w:numPr>
        <w:jc w:val="both"/>
      </w:pPr>
      <w:r w:rsidRPr="00B80C6E">
        <w:t xml:space="preserve">The wellness policy, including any updates to and about the policy at minimum on an annual basis. </w:t>
      </w:r>
    </w:p>
    <w:p w14:paraId="2C9B1A4D" w14:textId="4CC73475" w:rsidR="00B80C6E" w:rsidRDefault="00B80C6E" w:rsidP="00B80C6E">
      <w:pPr>
        <w:pStyle w:val="ListParagraph"/>
        <w:numPr>
          <w:ilvl w:val="0"/>
          <w:numId w:val="2"/>
        </w:numPr>
        <w:jc w:val="both"/>
      </w:pPr>
      <w:r w:rsidRPr="00B80C6E">
        <w:t xml:space="preserve">The Triennial Assessment results, including the progress that has been made in meeting the goals of the wellness policy. </w:t>
      </w:r>
    </w:p>
    <w:p w14:paraId="3624ED2F" w14:textId="77777777" w:rsidR="00000EED" w:rsidRDefault="00000EED" w:rsidP="00B80C6E">
      <w:pPr>
        <w:jc w:val="both"/>
        <w:rPr>
          <w:b/>
          <w:bCs/>
          <w:sz w:val="28"/>
          <w:szCs w:val="28"/>
        </w:rPr>
      </w:pPr>
    </w:p>
    <w:p w14:paraId="5798717D" w14:textId="4D2F999D" w:rsidR="00B80C6E" w:rsidRDefault="00D12AF8" w:rsidP="00B80C6E">
      <w:pPr>
        <w:jc w:val="both"/>
      </w:pPr>
      <w:r>
        <w:rPr>
          <w:b/>
          <w:bCs/>
          <w:sz w:val="28"/>
          <w:szCs w:val="28"/>
        </w:rPr>
        <w:t>Record Keeping</w:t>
      </w:r>
      <w:r w:rsidR="00B80C6E" w:rsidRPr="004A0A26">
        <w:rPr>
          <w:b/>
          <w:bCs/>
          <w:sz w:val="28"/>
          <w:szCs w:val="28"/>
        </w:rPr>
        <w:t>:</w:t>
      </w:r>
      <w:r w:rsidR="00B80C6E">
        <w:t xml:space="preserve"> </w:t>
      </w:r>
      <w:r w:rsidR="004A0A26">
        <w:t>A copy of the most recent triennial assessment along with supporting documentation must be kept on file</w:t>
      </w:r>
      <w:r w:rsidR="001A3F36">
        <w:t xml:space="preserve"> </w:t>
      </w:r>
      <w:r w:rsidR="006B0301">
        <w:t xml:space="preserve">with your wellness policy documentation </w:t>
      </w:r>
      <w:r w:rsidR="001A3F36">
        <w:t>for three years plus the current year</w:t>
      </w:r>
      <w:r w:rsidR="009F7D22">
        <w:t xml:space="preserve">. </w:t>
      </w:r>
      <w:r w:rsidR="00B80C6E">
        <w:t xml:space="preserve">The State agency will examine records during the Administrative Review, including: </w:t>
      </w:r>
    </w:p>
    <w:p w14:paraId="6DFFFFD4" w14:textId="77777777" w:rsidR="00B80C6E" w:rsidRDefault="00B80C6E" w:rsidP="00B80C6E">
      <w:pPr>
        <w:pStyle w:val="ListParagraph"/>
        <w:numPr>
          <w:ilvl w:val="0"/>
          <w:numId w:val="3"/>
        </w:numPr>
        <w:jc w:val="both"/>
      </w:pPr>
      <w:r>
        <w:t>Copy of the current wellness policy</w:t>
      </w:r>
    </w:p>
    <w:p w14:paraId="559BFA45" w14:textId="77777777" w:rsidR="00B80C6E" w:rsidRDefault="00B80C6E" w:rsidP="00B80C6E">
      <w:pPr>
        <w:pStyle w:val="ListParagraph"/>
        <w:numPr>
          <w:ilvl w:val="0"/>
          <w:numId w:val="3"/>
        </w:numPr>
        <w:jc w:val="both"/>
      </w:pPr>
      <w:r>
        <w:t>Documentation on how the policy and assessments are made available to the public</w:t>
      </w:r>
    </w:p>
    <w:p w14:paraId="22314C87" w14:textId="77777777" w:rsidR="00B80C6E" w:rsidRDefault="00B80C6E" w:rsidP="00B80C6E">
      <w:pPr>
        <w:pStyle w:val="ListParagraph"/>
        <w:numPr>
          <w:ilvl w:val="0"/>
          <w:numId w:val="3"/>
        </w:numPr>
        <w:jc w:val="both"/>
      </w:pPr>
      <w:r>
        <w:t>The most recent assessment of implementation of the policy</w:t>
      </w:r>
    </w:p>
    <w:p w14:paraId="3036A9EE" w14:textId="12AAC974" w:rsidR="00B80C6E" w:rsidRDefault="00B80C6E" w:rsidP="00B80C6E">
      <w:pPr>
        <w:pStyle w:val="ListParagraph"/>
        <w:numPr>
          <w:ilvl w:val="0"/>
          <w:numId w:val="3"/>
        </w:numPr>
        <w:jc w:val="both"/>
      </w:pPr>
      <w:r>
        <w:t>Documentation of efforts to review and update the policy, including who was involved in the process and how stakeholders were made aware of their ability to participate.</w:t>
      </w:r>
    </w:p>
    <w:p w14:paraId="3CFF0FD4" w14:textId="1B7E93F9" w:rsidR="004A0A26" w:rsidRDefault="004A0A26" w:rsidP="004A0A26">
      <w:pPr>
        <w:jc w:val="both"/>
      </w:pPr>
    </w:p>
    <w:p w14:paraId="408E9B35" w14:textId="77777777" w:rsidR="00000EED" w:rsidRDefault="00000EED" w:rsidP="004A0A26">
      <w:pPr>
        <w:jc w:val="center"/>
        <w:rPr>
          <w:b/>
          <w:bCs/>
          <w:sz w:val="28"/>
          <w:szCs w:val="28"/>
        </w:rPr>
      </w:pPr>
    </w:p>
    <w:p w14:paraId="7DA05CB3" w14:textId="5F2243C4" w:rsidR="004A0A26" w:rsidRDefault="004A0A26" w:rsidP="004A0A26">
      <w:pPr>
        <w:jc w:val="center"/>
        <w:rPr>
          <w:b/>
          <w:bCs/>
          <w:sz w:val="28"/>
          <w:szCs w:val="28"/>
        </w:rPr>
      </w:pPr>
      <w:r w:rsidRPr="004A0A26">
        <w:rPr>
          <w:b/>
          <w:bCs/>
          <w:sz w:val="28"/>
          <w:szCs w:val="28"/>
        </w:rPr>
        <w:lastRenderedPageBreak/>
        <w:t xml:space="preserve">Triennial Assessment </w:t>
      </w:r>
      <w:r w:rsidR="00242ACD">
        <w:rPr>
          <w:b/>
          <w:bCs/>
          <w:sz w:val="28"/>
          <w:szCs w:val="28"/>
        </w:rPr>
        <w:t>S</w:t>
      </w:r>
      <w:r w:rsidRPr="004A0A26">
        <w:rPr>
          <w:b/>
          <w:bCs/>
          <w:sz w:val="28"/>
          <w:szCs w:val="28"/>
        </w:rPr>
        <w:t>ummary of the Local Wellness Policy</w:t>
      </w:r>
    </w:p>
    <w:p w14:paraId="3FAD0588" w14:textId="6BBA0799" w:rsidR="004A0A26" w:rsidRDefault="004A0A26" w:rsidP="004A0A26">
      <w:pPr>
        <w:jc w:val="center"/>
        <w:rPr>
          <w:b/>
          <w:bCs/>
          <w:sz w:val="28"/>
          <w:szCs w:val="28"/>
        </w:rPr>
      </w:pPr>
    </w:p>
    <w:p w14:paraId="5AC26693" w14:textId="16C495EC" w:rsidR="004A0A26" w:rsidRDefault="004A0A26" w:rsidP="004A0A26">
      <w:pPr>
        <w:rPr>
          <w:b/>
          <w:bCs/>
          <w:sz w:val="28"/>
          <w:szCs w:val="28"/>
        </w:rPr>
      </w:pPr>
      <w:r>
        <w:rPr>
          <w:b/>
          <w:bCs/>
          <w:sz w:val="28"/>
          <w:szCs w:val="28"/>
        </w:rPr>
        <w:t xml:space="preserve">General Information: </w:t>
      </w:r>
    </w:p>
    <w:p w14:paraId="0953359E" w14:textId="59CD95F5" w:rsidR="004A0A26" w:rsidRPr="004A0A26" w:rsidRDefault="004A0A26" w:rsidP="006C7FB5">
      <w:pPr>
        <w:tabs>
          <w:tab w:val="left" w:leader="underscore" w:pos="8640"/>
        </w:tabs>
        <w:rPr>
          <w:u w:val="single"/>
        </w:rPr>
      </w:pPr>
      <w:r>
        <w:t xml:space="preserve">School(s) included in the assessment: </w:t>
      </w:r>
      <w:r w:rsidR="00A2049A" w:rsidRPr="00A2049A">
        <w:rPr>
          <w:b/>
          <w:bCs/>
        </w:rPr>
        <w:t>Highmore-Harrold School District #34-</w:t>
      </w:r>
      <w:proofErr w:type="gramStart"/>
      <w:r w:rsidR="00A2049A" w:rsidRPr="00A2049A">
        <w:rPr>
          <w:b/>
          <w:bCs/>
        </w:rPr>
        <w:t>2</w:t>
      </w:r>
      <w:proofErr w:type="gramEnd"/>
      <w:r w:rsidR="006C7FB5">
        <w:tab/>
      </w:r>
    </w:p>
    <w:p w14:paraId="28E162A3" w14:textId="12736605" w:rsidR="004A0A26" w:rsidRDefault="004A0A26" w:rsidP="006C7FB5">
      <w:pPr>
        <w:tabs>
          <w:tab w:val="left" w:leader="underscore" w:pos="8640"/>
        </w:tabs>
      </w:pPr>
      <w:r>
        <w:t xml:space="preserve">Month and year of current assessment: </w:t>
      </w:r>
      <w:proofErr w:type="gramStart"/>
      <w:r w:rsidR="00F36F8F">
        <w:rPr>
          <w:b/>
          <w:bCs/>
        </w:rPr>
        <w:t>March</w:t>
      </w:r>
      <w:r w:rsidR="00A2049A" w:rsidRPr="00A2049A">
        <w:rPr>
          <w:b/>
          <w:bCs/>
        </w:rPr>
        <w:t>,</w:t>
      </w:r>
      <w:proofErr w:type="gramEnd"/>
      <w:r w:rsidR="00A2049A" w:rsidRPr="00A2049A">
        <w:rPr>
          <w:b/>
          <w:bCs/>
        </w:rPr>
        <w:t xml:space="preserve"> 202</w:t>
      </w:r>
      <w:r w:rsidR="00F36F8F">
        <w:rPr>
          <w:b/>
          <w:bCs/>
        </w:rPr>
        <w:t>3</w:t>
      </w:r>
      <w:r w:rsidR="006C7FB5">
        <w:tab/>
      </w:r>
    </w:p>
    <w:p w14:paraId="177D20EC" w14:textId="29FC461C" w:rsidR="004A0A26" w:rsidRDefault="004A0A26" w:rsidP="006C7FB5">
      <w:pPr>
        <w:tabs>
          <w:tab w:val="left" w:leader="underscore" w:pos="8640"/>
        </w:tabs>
      </w:pPr>
      <w:r>
        <w:t>Date of last Local Wellness Policy revision:</w:t>
      </w:r>
      <w:r w:rsidR="00A2049A">
        <w:t xml:space="preserve"> </w:t>
      </w:r>
      <w:proofErr w:type="gramStart"/>
      <w:r w:rsidR="00F36F8F" w:rsidRPr="00F36F8F">
        <w:rPr>
          <w:b/>
          <w:bCs/>
        </w:rPr>
        <w:t>October,</w:t>
      </w:r>
      <w:proofErr w:type="gramEnd"/>
      <w:r w:rsidR="00F36F8F">
        <w:t xml:space="preserve"> </w:t>
      </w:r>
      <w:r w:rsidR="00A2049A" w:rsidRPr="00A2049A">
        <w:rPr>
          <w:b/>
          <w:bCs/>
        </w:rPr>
        <w:t>20</w:t>
      </w:r>
      <w:r w:rsidR="00F36F8F">
        <w:rPr>
          <w:b/>
          <w:bCs/>
        </w:rPr>
        <w:t>22</w:t>
      </w:r>
      <w:r w:rsidR="006C7FB5">
        <w:tab/>
      </w:r>
    </w:p>
    <w:p w14:paraId="382CF1E0" w14:textId="03BA39FC" w:rsidR="006C7FB5" w:rsidRDefault="004A0A26" w:rsidP="006C7FB5">
      <w:pPr>
        <w:tabs>
          <w:tab w:val="left" w:leader="underscore" w:pos="8640"/>
        </w:tabs>
      </w:pPr>
      <w:r>
        <w:t xml:space="preserve">Website address for the wellness policy and/or information on how the public can access a copy: </w:t>
      </w:r>
      <w:hyperlink r:id="rId11" w:history="1">
        <w:r w:rsidR="00A2049A" w:rsidRPr="007254DD">
          <w:rPr>
            <w:rStyle w:val="Hyperlink"/>
          </w:rPr>
          <w:t>https://www.highmore-harrold.k12.sd.us/schools/schoolwellnesspolicy/</w:t>
        </w:r>
      </w:hyperlink>
      <w:r w:rsidR="00A2049A">
        <w:t xml:space="preserve"> </w:t>
      </w:r>
    </w:p>
    <w:p w14:paraId="7BAF4745" w14:textId="0E4E1FF3" w:rsidR="006C7FB5" w:rsidRDefault="006C7FB5" w:rsidP="006C7FB5">
      <w:pPr>
        <w:tabs>
          <w:tab w:val="left" w:leader="underscore" w:pos="8640"/>
        </w:tabs>
      </w:pPr>
    </w:p>
    <w:p w14:paraId="2F4CE615" w14:textId="77777777" w:rsidR="00D7662D" w:rsidRDefault="00D7662D" w:rsidP="006C7FB5">
      <w:pPr>
        <w:tabs>
          <w:tab w:val="left" w:leader="underscore" w:pos="8640"/>
        </w:tabs>
        <w:rPr>
          <w:b/>
          <w:bCs/>
          <w:sz w:val="28"/>
          <w:szCs w:val="28"/>
        </w:rPr>
      </w:pPr>
    </w:p>
    <w:p w14:paraId="662C66BF" w14:textId="2CF788EE" w:rsidR="006C7FB5" w:rsidRPr="006C7FB5" w:rsidRDefault="006C7FB5" w:rsidP="006C7FB5">
      <w:pPr>
        <w:tabs>
          <w:tab w:val="left" w:leader="underscore" w:pos="8640"/>
        </w:tabs>
        <w:rPr>
          <w:b/>
          <w:bCs/>
          <w:sz w:val="28"/>
          <w:szCs w:val="28"/>
        </w:rPr>
      </w:pPr>
      <w:r w:rsidRPr="006C7FB5">
        <w:rPr>
          <w:b/>
          <w:bCs/>
          <w:sz w:val="28"/>
          <w:szCs w:val="28"/>
        </w:rPr>
        <w:t xml:space="preserve">Wellness Policy Leadership: </w:t>
      </w:r>
      <w:r w:rsidR="00701470">
        <w:t>LEAs must establish wellness policy leadership of one or more LEA and/or school official(s) who have the authority and responsibility to ensure each school complies with the policy.</w:t>
      </w:r>
    </w:p>
    <w:p w14:paraId="3197ADAD" w14:textId="0FCDE95B" w:rsidR="006C7FB5" w:rsidRDefault="006C7FB5" w:rsidP="006C7FB5">
      <w:pPr>
        <w:pStyle w:val="BodyText"/>
        <w:tabs>
          <w:tab w:val="left" w:leader="underscore" w:pos="8640"/>
        </w:tabs>
        <w:ind w:left="115"/>
        <w:rPr>
          <w:sz w:val="14"/>
        </w:rPr>
      </w:pPr>
      <w:r>
        <w:t>How many times per year does your school wellness team</w:t>
      </w:r>
      <w:r>
        <w:rPr>
          <w:spacing w:val="-17"/>
        </w:rPr>
        <w:t xml:space="preserve"> </w:t>
      </w:r>
      <w:r>
        <w:t>meet?</w:t>
      </w:r>
      <w:r>
        <w:rPr>
          <w:spacing w:val="-2"/>
        </w:rPr>
        <w:t xml:space="preserve"> </w:t>
      </w:r>
      <w:r>
        <w:rPr>
          <w:u w:val="single"/>
        </w:rPr>
        <w:t xml:space="preserve"> </w:t>
      </w:r>
      <w:r w:rsidR="00A2049A" w:rsidRPr="00A2049A">
        <w:rPr>
          <w:b/>
          <w:bCs/>
          <w:u w:val="single"/>
        </w:rPr>
        <w:t>Once</w:t>
      </w:r>
      <w:r>
        <w:rPr>
          <w:u w:val="single"/>
        </w:rPr>
        <w:tab/>
      </w:r>
      <w:r w:rsidR="009868DD">
        <w:rPr>
          <w:u w:val="single"/>
        </w:rPr>
        <w:br/>
      </w:r>
      <w:r>
        <w:rPr>
          <w:u w:val="single"/>
        </w:rPr>
        <w:br/>
      </w:r>
    </w:p>
    <w:p w14:paraId="22EE8A56" w14:textId="1AC8F6C1" w:rsidR="006C7FB5" w:rsidRDefault="006C7FB5" w:rsidP="006C7FB5">
      <w:pPr>
        <w:pStyle w:val="BodyText"/>
        <w:spacing w:before="56"/>
        <w:ind w:left="120"/>
      </w:pPr>
      <w:r>
        <w:t xml:space="preserve">Designated School Wellness </w:t>
      </w:r>
      <w:r w:rsidR="00805532">
        <w:t>Coordinator</w:t>
      </w:r>
      <w:r>
        <w:t>:</w:t>
      </w:r>
    </w:p>
    <w:p w14:paraId="343DB978" w14:textId="77777777" w:rsidR="006C7FB5" w:rsidRDefault="006C7FB5" w:rsidP="006C7FB5">
      <w:pPr>
        <w:pStyle w:val="BodyText"/>
        <w:spacing w:before="8"/>
        <w:rPr>
          <w:sz w:val="12"/>
        </w:rPr>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355"/>
        <w:gridCol w:w="3357"/>
        <w:gridCol w:w="3357"/>
      </w:tblGrid>
      <w:tr w:rsidR="006C7FB5" w14:paraId="11528E9C" w14:textId="77777777" w:rsidTr="00D84E5F">
        <w:trPr>
          <w:trHeight w:val="304"/>
        </w:trPr>
        <w:tc>
          <w:tcPr>
            <w:tcW w:w="3355" w:type="dxa"/>
          </w:tcPr>
          <w:p w14:paraId="3F00FB39" w14:textId="77777777" w:rsidR="006C7FB5" w:rsidRDefault="006C7FB5" w:rsidP="00D84E5F">
            <w:pPr>
              <w:pStyle w:val="TableParagraph"/>
              <w:spacing w:line="268" w:lineRule="exact"/>
              <w:ind w:left="107"/>
            </w:pPr>
            <w:r>
              <w:t>Name</w:t>
            </w:r>
          </w:p>
        </w:tc>
        <w:tc>
          <w:tcPr>
            <w:tcW w:w="3357" w:type="dxa"/>
          </w:tcPr>
          <w:p w14:paraId="23B29040" w14:textId="77777777" w:rsidR="006C7FB5" w:rsidRDefault="006C7FB5" w:rsidP="00D84E5F">
            <w:pPr>
              <w:pStyle w:val="TableParagraph"/>
              <w:spacing w:line="268" w:lineRule="exact"/>
              <w:ind w:left="108"/>
            </w:pPr>
            <w:r>
              <w:t>Job Title</w:t>
            </w:r>
          </w:p>
        </w:tc>
        <w:tc>
          <w:tcPr>
            <w:tcW w:w="3357" w:type="dxa"/>
          </w:tcPr>
          <w:p w14:paraId="1454B939" w14:textId="77777777" w:rsidR="006C7FB5" w:rsidRDefault="006C7FB5" w:rsidP="00D84E5F">
            <w:pPr>
              <w:pStyle w:val="TableParagraph"/>
              <w:spacing w:line="268" w:lineRule="exact"/>
              <w:ind w:left="108"/>
            </w:pPr>
            <w:r>
              <w:t>Email Address</w:t>
            </w:r>
          </w:p>
        </w:tc>
      </w:tr>
      <w:tr w:rsidR="006C7FB5" w14:paraId="50502A1F" w14:textId="77777777" w:rsidTr="00D84E5F">
        <w:trPr>
          <w:trHeight w:val="431"/>
        </w:trPr>
        <w:tc>
          <w:tcPr>
            <w:tcW w:w="3355" w:type="dxa"/>
          </w:tcPr>
          <w:p w14:paraId="2735B46A" w14:textId="59D66779" w:rsidR="006C7FB5" w:rsidRDefault="00A2049A" w:rsidP="00D84E5F">
            <w:pPr>
              <w:pStyle w:val="TableParagraph"/>
              <w:rPr>
                <w:rFonts w:ascii="Times New Roman"/>
              </w:rPr>
            </w:pPr>
            <w:r>
              <w:rPr>
                <w:rFonts w:ascii="Times New Roman"/>
              </w:rPr>
              <w:t xml:space="preserve">Mrs. </w:t>
            </w:r>
            <w:proofErr w:type="spellStart"/>
            <w:r>
              <w:rPr>
                <w:rFonts w:ascii="Times New Roman"/>
              </w:rPr>
              <w:t>Kroeplin</w:t>
            </w:r>
            <w:proofErr w:type="spellEnd"/>
          </w:p>
        </w:tc>
        <w:tc>
          <w:tcPr>
            <w:tcW w:w="3357" w:type="dxa"/>
          </w:tcPr>
          <w:p w14:paraId="525713C2" w14:textId="4CCCFE22" w:rsidR="006C7FB5" w:rsidRDefault="00A2049A" w:rsidP="00D84E5F">
            <w:pPr>
              <w:pStyle w:val="TableParagraph"/>
              <w:rPr>
                <w:rFonts w:ascii="Times New Roman"/>
              </w:rPr>
            </w:pPr>
            <w:r>
              <w:rPr>
                <w:rFonts w:ascii="Times New Roman"/>
              </w:rPr>
              <w:t>FACS Teacher</w:t>
            </w:r>
          </w:p>
        </w:tc>
        <w:tc>
          <w:tcPr>
            <w:tcW w:w="3357" w:type="dxa"/>
          </w:tcPr>
          <w:p w14:paraId="719DDDBA" w14:textId="6AA82373" w:rsidR="006C7FB5" w:rsidRDefault="00000000" w:rsidP="00D84E5F">
            <w:pPr>
              <w:pStyle w:val="TableParagraph"/>
              <w:rPr>
                <w:rFonts w:ascii="Times New Roman"/>
              </w:rPr>
            </w:pPr>
            <w:hyperlink r:id="rId12" w:history="1">
              <w:r w:rsidR="00A2049A" w:rsidRPr="007254DD">
                <w:rPr>
                  <w:rStyle w:val="Hyperlink"/>
                  <w:rFonts w:ascii="Times New Roman"/>
                </w:rPr>
                <w:t>Alana.kroeplin@k12.sd.us</w:t>
              </w:r>
            </w:hyperlink>
            <w:r w:rsidR="00A2049A">
              <w:rPr>
                <w:rFonts w:ascii="Times New Roman"/>
              </w:rPr>
              <w:t xml:space="preserve"> </w:t>
            </w:r>
          </w:p>
        </w:tc>
      </w:tr>
    </w:tbl>
    <w:p w14:paraId="2E6CC35A" w14:textId="516F0A05" w:rsidR="006C7FB5" w:rsidRDefault="009868DD" w:rsidP="006C7FB5">
      <w:pPr>
        <w:pStyle w:val="BodyText"/>
        <w:spacing w:before="5"/>
        <w:rPr>
          <w:sz w:val="16"/>
        </w:rPr>
      </w:pPr>
      <w:r>
        <w:rPr>
          <w:sz w:val="16"/>
        </w:rPr>
        <w:br/>
      </w:r>
    </w:p>
    <w:p w14:paraId="1D8F103D" w14:textId="2DD49182" w:rsidR="006C7FB5" w:rsidRDefault="006C7FB5" w:rsidP="006C7FB5">
      <w:pPr>
        <w:pStyle w:val="BodyText"/>
        <w:ind w:left="120"/>
      </w:pPr>
      <w:r>
        <w:t>School Wellness Committee Members</w:t>
      </w:r>
      <w:r w:rsidR="00AD7AED">
        <w:t>:</w:t>
      </w:r>
    </w:p>
    <w:p w14:paraId="146EC503" w14:textId="77777777" w:rsidR="006C7FB5" w:rsidRDefault="006C7FB5" w:rsidP="006C7FB5">
      <w:pPr>
        <w:pStyle w:val="BodyText"/>
        <w:spacing w:before="8"/>
        <w:rPr>
          <w:sz w:val="12"/>
        </w:rPr>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355"/>
        <w:gridCol w:w="3357"/>
        <w:gridCol w:w="3357"/>
      </w:tblGrid>
      <w:tr w:rsidR="006C7FB5" w14:paraId="084A684B" w14:textId="77777777" w:rsidTr="00D84E5F">
        <w:trPr>
          <w:trHeight w:val="350"/>
        </w:trPr>
        <w:tc>
          <w:tcPr>
            <w:tcW w:w="3355" w:type="dxa"/>
          </w:tcPr>
          <w:p w14:paraId="7888B730" w14:textId="77777777" w:rsidR="006C7FB5" w:rsidRDefault="006C7FB5" w:rsidP="00D84E5F">
            <w:pPr>
              <w:pStyle w:val="TableParagraph"/>
              <w:spacing w:before="23"/>
              <w:ind w:left="107"/>
            </w:pPr>
            <w:r>
              <w:t>Name</w:t>
            </w:r>
          </w:p>
        </w:tc>
        <w:tc>
          <w:tcPr>
            <w:tcW w:w="3357" w:type="dxa"/>
          </w:tcPr>
          <w:p w14:paraId="2FE8A7FF" w14:textId="77777777" w:rsidR="006C7FB5" w:rsidRDefault="006C7FB5" w:rsidP="00D84E5F">
            <w:pPr>
              <w:pStyle w:val="TableParagraph"/>
              <w:spacing w:before="23"/>
              <w:ind w:left="108"/>
            </w:pPr>
            <w:r>
              <w:t>Job Title</w:t>
            </w:r>
          </w:p>
        </w:tc>
        <w:tc>
          <w:tcPr>
            <w:tcW w:w="3357" w:type="dxa"/>
          </w:tcPr>
          <w:p w14:paraId="0B81A959" w14:textId="77777777" w:rsidR="006C7FB5" w:rsidRDefault="006C7FB5" w:rsidP="00D84E5F">
            <w:pPr>
              <w:pStyle w:val="TableParagraph"/>
              <w:spacing w:before="23"/>
              <w:ind w:left="108"/>
            </w:pPr>
            <w:r>
              <w:t>Email Address</w:t>
            </w:r>
          </w:p>
        </w:tc>
      </w:tr>
      <w:tr w:rsidR="006C7FB5" w14:paraId="4064DD97" w14:textId="77777777" w:rsidTr="00D84E5F">
        <w:trPr>
          <w:trHeight w:val="431"/>
        </w:trPr>
        <w:tc>
          <w:tcPr>
            <w:tcW w:w="3355" w:type="dxa"/>
          </w:tcPr>
          <w:p w14:paraId="298FB820" w14:textId="4F506242" w:rsidR="006C7FB5" w:rsidRDefault="00A2049A" w:rsidP="00D84E5F">
            <w:pPr>
              <w:pStyle w:val="TableParagraph"/>
              <w:rPr>
                <w:rFonts w:ascii="Times New Roman"/>
              </w:rPr>
            </w:pPr>
            <w:r>
              <w:rPr>
                <w:rFonts w:ascii="Times New Roman"/>
              </w:rPr>
              <w:t>Mr. Lambley</w:t>
            </w:r>
          </w:p>
        </w:tc>
        <w:tc>
          <w:tcPr>
            <w:tcW w:w="3357" w:type="dxa"/>
          </w:tcPr>
          <w:p w14:paraId="099763EB" w14:textId="0085DA46" w:rsidR="006C7FB5" w:rsidRDefault="00A2049A" w:rsidP="00D84E5F">
            <w:pPr>
              <w:pStyle w:val="TableParagraph"/>
              <w:rPr>
                <w:rFonts w:ascii="Times New Roman"/>
              </w:rPr>
            </w:pPr>
            <w:r>
              <w:rPr>
                <w:rFonts w:ascii="Times New Roman"/>
              </w:rPr>
              <w:t>Administrator (PK-12 Principal)</w:t>
            </w:r>
          </w:p>
        </w:tc>
        <w:tc>
          <w:tcPr>
            <w:tcW w:w="3357" w:type="dxa"/>
          </w:tcPr>
          <w:p w14:paraId="0FE0DC01" w14:textId="53BCF3A4" w:rsidR="006C7FB5" w:rsidRDefault="00000000" w:rsidP="00D84E5F">
            <w:pPr>
              <w:pStyle w:val="TableParagraph"/>
              <w:rPr>
                <w:rFonts w:ascii="Times New Roman"/>
              </w:rPr>
            </w:pPr>
            <w:hyperlink r:id="rId13" w:history="1">
              <w:r w:rsidR="00A2049A" w:rsidRPr="007254DD">
                <w:rPr>
                  <w:rStyle w:val="Hyperlink"/>
                  <w:rFonts w:ascii="Times New Roman"/>
                </w:rPr>
                <w:t>Cory.lambley@k12.sd.us</w:t>
              </w:r>
            </w:hyperlink>
          </w:p>
        </w:tc>
      </w:tr>
      <w:tr w:rsidR="006C7FB5" w14:paraId="41C3C3F0" w14:textId="77777777" w:rsidTr="00D84E5F">
        <w:trPr>
          <w:trHeight w:val="431"/>
        </w:trPr>
        <w:tc>
          <w:tcPr>
            <w:tcW w:w="3355" w:type="dxa"/>
          </w:tcPr>
          <w:p w14:paraId="7895D1C7" w14:textId="242D9009" w:rsidR="006C7FB5" w:rsidRDefault="00A2049A" w:rsidP="00D84E5F">
            <w:pPr>
              <w:pStyle w:val="TableParagraph"/>
              <w:rPr>
                <w:rFonts w:ascii="Times New Roman"/>
              </w:rPr>
            </w:pPr>
            <w:r>
              <w:rPr>
                <w:rFonts w:ascii="Times New Roman"/>
              </w:rPr>
              <w:t>Mrs. Bast</w:t>
            </w:r>
          </w:p>
        </w:tc>
        <w:tc>
          <w:tcPr>
            <w:tcW w:w="3357" w:type="dxa"/>
          </w:tcPr>
          <w:p w14:paraId="269DBD06" w14:textId="7CC2FDB7" w:rsidR="006C7FB5" w:rsidRDefault="00A2049A" w:rsidP="00D84E5F">
            <w:pPr>
              <w:pStyle w:val="TableParagraph"/>
              <w:rPr>
                <w:rFonts w:ascii="Times New Roman"/>
              </w:rPr>
            </w:pPr>
            <w:r>
              <w:rPr>
                <w:rFonts w:ascii="Times New Roman"/>
              </w:rPr>
              <w:t>Classroom Educator (HS English)</w:t>
            </w:r>
          </w:p>
        </w:tc>
        <w:tc>
          <w:tcPr>
            <w:tcW w:w="3357" w:type="dxa"/>
          </w:tcPr>
          <w:p w14:paraId="0C69613B" w14:textId="3FB534B6" w:rsidR="006C7FB5" w:rsidRDefault="00000000" w:rsidP="00D84E5F">
            <w:pPr>
              <w:pStyle w:val="TableParagraph"/>
              <w:rPr>
                <w:rFonts w:ascii="Times New Roman"/>
              </w:rPr>
            </w:pPr>
            <w:hyperlink r:id="rId14" w:history="1">
              <w:r w:rsidR="00A2049A" w:rsidRPr="007254DD">
                <w:rPr>
                  <w:rStyle w:val="Hyperlink"/>
                  <w:rFonts w:ascii="Times New Roman"/>
                </w:rPr>
                <w:t>Amanda.bast@k12.sd.us</w:t>
              </w:r>
            </w:hyperlink>
          </w:p>
        </w:tc>
      </w:tr>
      <w:tr w:rsidR="006C7FB5" w14:paraId="00ECAC5E" w14:textId="77777777" w:rsidTr="00D84E5F">
        <w:trPr>
          <w:trHeight w:val="431"/>
        </w:trPr>
        <w:tc>
          <w:tcPr>
            <w:tcW w:w="3355" w:type="dxa"/>
          </w:tcPr>
          <w:p w14:paraId="0E40AE2D" w14:textId="511A570F" w:rsidR="006C7FB5" w:rsidRDefault="00A2049A" w:rsidP="00D84E5F">
            <w:pPr>
              <w:pStyle w:val="TableParagraph"/>
              <w:rPr>
                <w:rFonts w:ascii="Times New Roman"/>
              </w:rPr>
            </w:pPr>
            <w:r>
              <w:rPr>
                <w:rFonts w:ascii="Times New Roman"/>
              </w:rPr>
              <w:t>Beth McPeak</w:t>
            </w:r>
          </w:p>
        </w:tc>
        <w:tc>
          <w:tcPr>
            <w:tcW w:w="3357" w:type="dxa"/>
          </w:tcPr>
          <w:p w14:paraId="62669B9C" w14:textId="0AD2D1ED" w:rsidR="006C7FB5" w:rsidRDefault="00A2049A" w:rsidP="00D84E5F">
            <w:pPr>
              <w:pStyle w:val="TableParagraph"/>
              <w:rPr>
                <w:rFonts w:ascii="Times New Roman"/>
              </w:rPr>
            </w:pPr>
            <w:r>
              <w:rPr>
                <w:rFonts w:ascii="Times New Roman"/>
              </w:rPr>
              <w:t>Community Member/Parent</w:t>
            </w:r>
          </w:p>
        </w:tc>
        <w:tc>
          <w:tcPr>
            <w:tcW w:w="3357" w:type="dxa"/>
          </w:tcPr>
          <w:p w14:paraId="156C9068" w14:textId="1CBB0C75" w:rsidR="006C7FB5" w:rsidRDefault="00000000" w:rsidP="00D84E5F">
            <w:pPr>
              <w:pStyle w:val="TableParagraph"/>
              <w:rPr>
                <w:rFonts w:ascii="Times New Roman"/>
              </w:rPr>
            </w:pPr>
            <w:hyperlink r:id="rId15" w:history="1">
              <w:r w:rsidR="00792490" w:rsidRPr="00EA60F7">
                <w:rPr>
                  <w:rStyle w:val="Hyperlink"/>
                  <w:rFonts w:ascii="Times New Roman"/>
                </w:rPr>
                <w:t>Bethm@ruralhc.net</w:t>
              </w:r>
            </w:hyperlink>
            <w:r w:rsidR="00792490">
              <w:rPr>
                <w:rFonts w:ascii="Times New Roman"/>
              </w:rPr>
              <w:t xml:space="preserve"> </w:t>
            </w:r>
          </w:p>
        </w:tc>
      </w:tr>
      <w:tr w:rsidR="006C7FB5" w14:paraId="2856BEDD" w14:textId="77777777" w:rsidTr="00D84E5F">
        <w:trPr>
          <w:trHeight w:val="431"/>
        </w:trPr>
        <w:tc>
          <w:tcPr>
            <w:tcW w:w="3355" w:type="dxa"/>
          </w:tcPr>
          <w:p w14:paraId="129D49AC" w14:textId="0CA9B9EA" w:rsidR="006C7FB5" w:rsidRDefault="00A2049A" w:rsidP="00D84E5F">
            <w:pPr>
              <w:pStyle w:val="TableParagraph"/>
              <w:rPr>
                <w:rFonts w:ascii="Times New Roman"/>
              </w:rPr>
            </w:pPr>
            <w:r>
              <w:rPr>
                <w:rFonts w:ascii="Times New Roman"/>
              </w:rPr>
              <w:t>Mr. Marso</w:t>
            </w:r>
          </w:p>
        </w:tc>
        <w:tc>
          <w:tcPr>
            <w:tcW w:w="3357" w:type="dxa"/>
          </w:tcPr>
          <w:p w14:paraId="372015D1" w14:textId="752DF44F" w:rsidR="006C7FB5" w:rsidRDefault="00A2049A" w:rsidP="00D84E5F">
            <w:pPr>
              <w:pStyle w:val="TableParagraph"/>
              <w:rPr>
                <w:rFonts w:ascii="Times New Roman"/>
              </w:rPr>
            </w:pPr>
            <w:r>
              <w:rPr>
                <w:rFonts w:ascii="Times New Roman"/>
              </w:rPr>
              <w:t>Physical Ed Teacher</w:t>
            </w:r>
          </w:p>
        </w:tc>
        <w:tc>
          <w:tcPr>
            <w:tcW w:w="3357" w:type="dxa"/>
          </w:tcPr>
          <w:p w14:paraId="64F1B918" w14:textId="6E0D1633" w:rsidR="006C7FB5" w:rsidRDefault="00000000" w:rsidP="00D84E5F">
            <w:pPr>
              <w:pStyle w:val="TableParagraph"/>
              <w:rPr>
                <w:rFonts w:ascii="Times New Roman"/>
              </w:rPr>
            </w:pPr>
            <w:hyperlink r:id="rId16" w:history="1">
              <w:r w:rsidR="00A2049A" w:rsidRPr="007254DD">
                <w:rPr>
                  <w:rStyle w:val="Hyperlink"/>
                  <w:rFonts w:ascii="Times New Roman"/>
                </w:rPr>
                <w:t>Brian.marso@k12.sd.us</w:t>
              </w:r>
            </w:hyperlink>
          </w:p>
        </w:tc>
      </w:tr>
      <w:tr w:rsidR="006C7FB5" w14:paraId="1B434734" w14:textId="77777777" w:rsidTr="00D84E5F">
        <w:trPr>
          <w:trHeight w:val="433"/>
        </w:trPr>
        <w:tc>
          <w:tcPr>
            <w:tcW w:w="3355" w:type="dxa"/>
          </w:tcPr>
          <w:p w14:paraId="22E4E267" w14:textId="13AADA90" w:rsidR="006C7FB5" w:rsidRDefault="00A2049A" w:rsidP="00D84E5F">
            <w:pPr>
              <w:pStyle w:val="TableParagraph"/>
              <w:rPr>
                <w:rFonts w:ascii="Times New Roman"/>
              </w:rPr>
            </w:pPr>
            <w:r>
              <w:rPr>
                <w:rFonts w:ascii="Times New Roman"/>
              </w:rPr>
              <w:t xml:space="preserve">Paula </w:t>
            </w:r>
            <w:proofErr w:type="spellStart"/>
            <w:r>
              <w:rPr>
                <w:rFonts w:ascii="Times New Roman"/>
              </w:rPr>
              <w:t>Haiwick</w:t>
            </w:r>
            <w:proofErr w:type="spellEnd"/>
          </w:p>
        </w:tc>
        <w:tc>
          <w:tcPr>
            <w:tcW w:w="3357" w:type="dxa"/>
          </w:tcPr>
          <w:p w14:paraId="41CE5326" w14:textId="59F8E604" w:rsidR="006C7FB5" w:rsidRDefault="00A2049A" w:rsidP="00D84E5F">
            <w:pPr>
              <w:pStyle w:val="TableParagraph"/>
              <w:rPr>
                <w:rFonts w:ascii="Times New Roman"/>
              </w:rPr>
            </w:pPr>
            <w:r>
              <w:rPr>
                <w:rFonts w:ascii="Times New Roman"/>
              </w:rPr>
              <w:t>School Board Member</w:t>
            </w:r>
          </w:p>
        </w:tc>
        <w:tc>
          <w:tcPr>
            <w:tcW w:w="3357" w:type="dxa"/>
          </w:tcPr>
          <w:p w14:paraId="2358A875" w14:textId="615395A3" w:rsidR="006C7FB5" w:rsidRDefault="00000000" w:rsidP="00D84E5F">
            <w:pPr>
              <w:pStyle w:val="TableParagraph"/>
              <w:rPr>
                <w:rFonts w:ascii="Times New Roman"/>
              </w:rPr>
            </w:pPr>
            <w:hyperlink r:id="rId17" w:history="1">
              <w:r w:rsidR="00792490" w:rsidRPr="00EA60F7">
                <w:rPr>
                  <w:rStyle w:val="Hyperlink"/>
                  <w:rFonts w:ascii="Times New Roman"/>
                </w:rPr>
                <w:t>Phaiwick@gmail.com</w:t>
              </w:r>
            </w:hyperlink>
            <w:r w:rsidR="00792490">
              <w:rPr>
                <w:rFonts w:ascii="Times New Roman"/>
              </w:rPr>
              <w:t xml:space="preserve"> </w:t>
            </w:r>
          </w:p>
        </w:tc>
      </w:tr>
      <w:tr w:rsidR="006C7FB5" w14:paraId="147CF87C" w14:textId="77777777" w:rsidTr="00D84E5F">
        <w:trPr>
          <w:trHeight w:val="431"/>
        </w:trPr>
        <w:tc>
          <w:tcPr>
            <w:tcW w:w="3355" w:type="dxa"/>
          </w:tcPr>
          <w:p w14:paraId="7F0F604A" w14:textId="52BE70B2" w:rsidR="006C7FB5" w:rsidRDefault="00A2049A" w:rsidP="00D84E5F">
            <w:pPr>
              <w:pStyle w:val="TableParagraph"/>
              <w:rPr>
                <w:rFonts w:ascii="Times New Roman"/>
              </w:rPr>
            </w:pPr>
            <w:r>
              <w:rPr>
                <w:rFonts w:ascii="Times New Roman"/>
              </w:rPr>
              <w:t>Mrs. Millar</w:t>
            </w:r>
          </w:p>
        </w:tc>
        <w:tc>
          <w:tcPr>
            <w:tcW w:w="3357" w:type="dxa"/>
          </w:tcPr>
          <w:p w14:paraId="0BEE0540" w14:textId="171B302C" w:rsidR="006C7FB5" w:rsidRDefault="00A2049A" w:rsidP="00D84E5F">
            <w:pPr>
              <w:pStyle w:val="TableParagraph"/>
              <w:rPr>
                <w:rFonts w:ascii="Times New Roman"/>
              </w:rPr>
            </w:pPr>
            <w:r>
              <w:rPr>
                <w:rFonts w:ascii="Times New Roman"/>
              </w:rPr>
              <w:t>Food Service Director</w:t>
            </w:r>
          </w:p>
        </w:tc>
        <w:tc>
          <w:tcPr>
            <w:tcW w:w="3357" w:type="dxa"/>
          </w:tcPr>
          <w:p w14:paraId="454C2039" w14:textId="519F1C63" w:rsidR="006C7FB5" w:rsidRDefault="00000000" w:rsidP="00D84E5F">
            <w:pPr>
              <w:pStyle w:val="TableParagraph"/>
              <w:rPr>
                <w:rFonts w:ascii="Times New Roman"/>
              </w:rPr>
            </w:pPr>
            <w:hyperlink r:id="rId18" w:history="1">
              <w:r w:rsidR="00A2049A" w:rsidRPr="007254DD">
                <w:rPr>
                  <w:rStyle w:val="Hyperlink"/>
                  <w:rFonts w:ascii="Times New Roman"/>
                </w:rPr>
                <w:t>Angela.millar@k12.sd.us</w:t>
              </w:r>
            </w:hyperlink>
          </w:p>
        </w:tc>
      </w:tr>
      <w:tr w:rsidR="006C7FB5" w14:paraId="7391E6A9" w14:textId="77777777" w:rsidTr="00D84E5F">
        <w:trPr>
          <w:trHeight w:val="431"/>
        </w:trPr>
        <w:tc>
          <w:tcPr>
            <w:tcW w:w="3355" w:type="dxa"/>
          </w:tcPr>
          <w:p w14:paraId="1955755B" w14:textId="766478AB" w:rsidR="006C7FB5" w:rsidRDefault="00A2049A" w:rsidP="00D84E5F">
            <w:pPr>
              <w:pStyle w:val="TableParagraph"/>
              <w:rPr>
                <w:rFonts w:ascii="Times New Roman"/>
              </w:rPr>
            </w:pPr>
            <w:r>
              <w:rPr>
                <w:rFonts w:ascii="Times New Roman"/>
              </w:rPr>
              <w:t>Mrs. Bergeson</w:t>
            </w:r>
          </w:p>
        </w:tc>
        <w:tc>
          <w:tcPr>
            <w:tcW w:w="3357" w:type="dxa"/>
          </w:tcPr>
          <w:p w14:paraId="7E83E265" w14:textId="7A2851E6" w:rsidR="006C7FB5" w:rsidRDefault="00A2049A" w:rsidP="00D84E5F">
            <w:pPr>
              <w:pStyle w:val="TableParagraph"/>
              <w:rPr>
                <w:rFonts w:ascii="Times New Roman"/>
              </w:rPr>
            </w:pPr>
            <w:r>
              <w:rPr>
                <w:rFonts w:ascii="Times New Roman"/>
              </w:rPr>
              <w:t>School Health Professional</w:t>
            </w:r>
          </w:p>
        </w:tc>
        <w:tc>
          <w:tcPr>
            <w:tcW w:w="3357" w:type="dxa"/>
          </w:tcPr>
          <w:p w14:paraId="249141B1" w14:textId="4746837B" w:rsidR="006C7FB5" w:rsidRDefault="00000000" w:rsidP="00D84E5F">
            <w:pPr>
              <w:pStyle w:val="TableParagraph"/>
              <w:rPr>
                <w:rFonts w:ascii="Times New Roman"/>
              </w:rPr>
            </w:pPr>
            <w:hyperlink r:id="rId19" w:history="1">
              <w:r w:rsidR="00A2049A" w:rsidRPr="007254DD">
                <w:rPr>
                  <w:rStyle w:val="Hyperlink"/>
                  <w:rFonts w:ascii="Times New Roman"/>
                </w:rPr>
                <w:t>Brita.bergeson@k12.sd.us</w:t>
              </w:r>
            </w:hyperlink>
          </w:p>
        </w:tc>
      </w:tr>
    </w:tbl>
    <w:p w14:paraId="108FA77C" w14:textId="3B71EB1F" w:rsidR="006C7FB5" w:rsidRDefault="006C7FB5" w:rsidP="006C7FB5">
      <w:pPr>
        <w:tabs>
          <w:tab w:val="left" w:leader="underscore" w:pos="8640"/>
        </w:tabs>
      </w:pPr>
    </w:p>
    <w:p w14:paraId="1C55E1DA" w14:textId="25C616A7" w:rsidR="00701470" w:rsidRDefault="00701470" w:rsidP="006C7FB5">
      <w:pPr>
        <w:tabs>
          <w:tab w:val="left" w:leader="underscore" w:pos="8640"/>
        </w:tabs>
      </w:pPr>
    </w:p>
    <w:p w14:paraId="6B002A7A" w14:textId="5AA088C6" w:rsidR="00AF1372" w:rsidRDefault="00701470" w:rsidP="00AF1372">
      <w:pPr>
        <w:pStyle w:val="BodyText"/>
        <w:spacing w:line="271" w:lineRule="auto"/>
        <w:ind w:right="240"/>
      </w:pPr>
      <w:r w:rsidRPr="00701470">
        <w:rPr>
          <w:b/>
          <w:bCs/>
          <w:sz w:val="28"/>
          <w:szCs w:val="28"/>
        </w:rPr>
        <w:lastRenderedPageBreak/>
        <w:t xml:space="preserve">Comparison to Model School Wellness Policies: </w:t>
      </w:r>
      <w:r>
        <w:rPr>
          <w:b/>
          <w:bCs/>
          <w:sz w:val="28"/>
          <w:szCs w:val="28"/>
        </w:rPr>
        <w:t xml:space="preserve"> </w:t>
      </w:r>
      <w:r w:rsidRPr="00701470">
        <w:t>A</w:t>
      </w:r>
      <w:r w:rsidR="00BA575B">
        <w:t xml:space="preserve"> comparison to a Model School Wellness policy is required.  </w:t>
      </w:r>
      <w:r w:rsidR="004E038A">
        <w:t>K</w:t>
      </w:r>
      <w:r w:rsidR="00AF1372">
        <w:t>eep a copy of the results on file for at least three full school years plus the current year. This will be reviewed during the next administrative review of your school nutrition program.</w:t>
      </w:r>
    </w:p>
    <w:p w14:paraId="5A75285F" w14:textId="14032EBF" w:rsidR="00701470" w:rsidRDefault="00701470" w:rsidP="006C7FB5">
      <w:pPr>
        <w:tabs>
          <w:tab w:val="left" w:leader="underscore" w:pos="8640"/>
        </w:tabs>
      </w:pPr>
    </w:p>
    <w:p w14:paraId="7F52DB1D" w14:textId="77777777" w:rsidR="00CD0976" w:rsidRDefault="00CD0976" w:rsidP="00CD0976">
      <w:pPr>
        <w:pStyle w:val="BodyText"/>
        <w:spacing w:before="1"/>
      </w:pPr>
      <w:r>
        <w:t>Indicate the model policy used for comparison:</w:t>
      </w:r>
    </w:p>
    <w:p w14:paraId="59251992" w14:textId="77777777" w:rsidR="00CD0976" w:rsidRDefault="00CD0976" w:rsidP="006C7FB5">
      <w:pPr>
        <w:tabs>
          <w:tab w:val="left" w:leader="underscore" w:pos="8640"/>
        </w:tabs>
      </w:pPr>
    </w:p>
    <w:p w14:paraId="68FD5FFD" w14:textId="227E9AFD" w:rsidR="00431412" w:rsidRDefault="00CD0976" w:rsidP="00A2049A">
      <w:pPr>
        <w:pStyle w:val="ListParagraph"/>
        <w:widowControl w:val="0"/>
        <w:numPr>
          <w:ilvl w:val="1"/>
          <w:numId w:val="6"/>
        </w:numPr>
        <w:tabs>
          <w:tab w:val="left" w:pos="802"/>
          <w:tab w:val="left" w:leader="underscore" w:pos="8640"/>
        </w:tabs>
        <w:autoSpaceDE w:val="0"/>
        <w:autoSpaceDN w:val="0"/>
        <w:spacing w:before="35" w:after="0" w:line="240" w:lineRule="auto"/>
        <w:contextualSpacing w:val="0"/>
      </w:pPr>
      <w:r w:rsidRPr="006725C6">
        <w:rPr>
          <w:b/>
          <w:bCs/>
        </w:rPr>
        <w:t>SD Model Wellness Policy</w:t>
      </w:r>
      <w:r w:rsidR="006725C6">
        <w:t xml:space="preserve">: </w:t>
      </w:r>
      <w:r w:rsidR="00431412">
        <w:t xml:space="preserve"> A </w:t>
      </w:r>
      <w:r w:rsidR="00182524">
        <w:t>model</w:t>
      </w:r>
      <w:r w:rsidR="00336F11">
        <w:t xml:space="preserve"> wellness policy along with a </w:t>
      </w:r>
      <w:r w:rsidR="00182524">
        <w:t>self-</w:t>
      </w:r>
      <w:r w:rsidR="00431412" w:rsidRPr="00701470">
        <w:t xml:space="preserve">checklist to review and update your wellness policy and ensure it meets all requirements </w:t>
      </w:r>
      <w:r w:rsidR="00182524">
        <w:t>ar</w:t>
      </w:r>
      <w:r w:rsidR="004E2D71">
        <w:t>e</w:t>
      </w:r>
      <w:r w:rsidR="00431412" w:rsidRPr="00701470">
        <w:t xml:space="preserve"> available on the CANS </w:t>
      </w:r>
      <w:r w:rsidR="00417BF6">
        <w:t>SN</w:t>
      </w:r>
      <w:r w:rsidR="00431412">
        <w:t>P</w:t>
      </w:r>
      <w:r w:rsidR="00431412" w:rsidRPr="00701470">
        <w:t xml:space="preserve"> website</w:t>
      </w:r>
      <w:r w:rsidR="00431412">
        <w:t>,</w:t>
      </w:r>
      <w:r w:rsidR="00336F11">
        <w:t xml:space="preserve"> </w:t>
      </w:r>
      <w:r w:rsidR="00431412" w:rsidRPr="00701470">
        <w:t>(</w:t>
      </w:r>
      <w:hyperlink r:id="rId20" w:history="1">
        <w:r w:rsidR="00431412" w:rsidRPr="006B7C51">
          <w:rPr>
            <w:rStyle w:val="Hyperlink"/>
          </w:rPr>
          <w:t>http://doe.sd.gov/cans/snp.aspx</w:t>
        </w:r>
      </w:hyperlink>
      <w:r w:rsidR="00431412" w:rsidRPr="00701470">
        <w:t>) under the</w:t>
      </w:r>
      <w:r w:rsidR="00B37B36">
        <w:t xml:space="preserve"> Program Requirements in the</w:t>
      </w:r>
      <w:r w:rsidR="00431412" w:rsidRPr="00701470">
        <w:t xml:space="preserve"> Wellness Policy section.</w:t>
      </w:r>
      <w:r w:rsidR="00417BF6">
        <w:br/>
      </w:r>
    </w:p>
    <w:p w14:paraId="061503B2" w14:textId="4EB5DAE0" w:rsidR="00701470" w:rsidRDefault="006725C6" w:rsidP="009D53FE">
      <w:pPr>
        <w:pStyle w:val="ListParagraph"/>
        <w:widowControl w:val="0"/>
        <w:numPr>
          <w:ilvl w:val="1"/>
          <w:numId w:val="4"/>
        </w:numPr>
        <w:tabs>
          <w:tab w:val="left" w:pos="802"/>
        </w:tabs>
        <w:autoSpaceDE w:val="0"/>
        <w:autoSpaceDN w:val="0"/>
        <w:spacing w:before="40" w:after="0" w:line="271" w:lineRule="auto"/>
        <w:ind w:right="240" w:hanging="323"/>
        <w:contextualSpacing w:val="0"/>
      </w:pPr>
      <w:r w:rsidRPr="006725C6">
        <w:rPr>
          <w:b/>
          <w:bCs/>
        </w:rPr>
        <w:t>WellSAT 3.0 example policy</w:t>
      </w:r>
      <w:r w:rsidRPr="006725C6">
        <w:rPr>
          <w:b/>
          <w:bCs/>
          <w:spacing w:val="-5"/>
        </w:rPr>
        <w:t>:</w:t>
      </w:r>
      <w:r>
        <w:rPr>
          <w:spacing w:val="-5"/>
        </w:rPr>
        <w:t xml:space="preserve"> </w:t>
      </w:r>
      <w:r w:rsidR="00431412">
        <w:t>You may complete the</w:t>
      </w:r>
      <w:r w:rsidR="00701470">
        <w:t xml:space="preserve"> </w:t>
      </w:r>
      <w:hyperlink r:id="rId21">
        <w:r w:rsidR="00701470" w:rsidRPr="006725C6">
          <w:rPr>
            <w:color w:val="0562C1"/>
            <w:u w:val="single" w:color="0562C1"/>
          </w:rPr>
          <w:t>WellSAT3.0 assessment tool</w:t>
        </w:r>
        <w:r w:rsidR="00701470" w:rsidRPr="006725C6">
          <w:rPr>
            <w:color w:val="0562C1"/>
          </w:rPr>
          <w:t xml:space="preserve"> </w:t>
        </w:r>
      </w:hyperlink>
      <w:r w:rsidR="00AF1372" w:rsidRPr="006725C6">
        <w:rPr>
          <w:color w:val="0562C1"/>
        </w:rPr>
        <w:t>.</w:t>
      </w:r>
    </w:p>
    <w:p w14:paraId="3DBAB2BF" w14:textId="77777777" w:rsidR="006725C6" w:rsidRDefault="006725C6" w:rsidP="00701470">
      <w:pPr>
        <w:pStyle w:val="BodyText"/>
        <w:spacing w:before="7"/>
      </w:pPr>
    </w:p>
    <w:p w14:paraId="23F84206" w14:textId="77777777" w:rsidR="00B712CF" w:rsidRPr="00B712CF" w:rsidRDefault="00CD7E76" w:rsidP="00701470">
      <w:pPr>
        <w:pStyle w:val="ListParagraph"/>
        <w:widowControl w:val="0"/>
        <w:numPr>
          <w:ilvl w:val="1"/>
          <w:numId w:val="4"/>
        </w:numPr>
        <w:tabs>
          <w:tab w:val="left" w:pos="802"/>
          <w:tab w:val="left" w:pos="8617"/>
        </w:tabs>
        <w:autoSpaceDE w:val="0"/>
        <w:autoSpaceDN w:val="0"/>
        <w:spacing w:before="42" w:after="0" w:line="240" w:lineRule="auto"/>
        <w:ind w:hanging="323"/>
        <w:contextualSpacing w:val="0"/>
      </w:pPr>
      <w:r w:rsidRPr="00CD7E76">
        <w:rPr>
          <w:b/>
          <w:bCs/>
        </w:rPr>
        <w:t xml:space="preserve">Other Model </w:t>
      </w:r>
      <w:r w:rsidR="00417BF6" w:rsidRPr="00CD7E76">
        <w:rPr>
          <w:b/>
          <w:bCs/>
        </w:rPr>
        <w:t>Wellness</w:t>
      </w:r>
      <w:r w:rsidRPr="00CD7E76">
        <w:rPr>
          <w:b/>
          <w:bCs/>
        </w:rPr>
        <w:t xml:space="preserve"> Policy</w:t>
      </w:r>
      <w:r>
        <w:t xml:space="preserve">: </w:t>
      </w:r>
      <w:r w:rsidRPr="0088774C">
        <w:t xml:space="preserve"> If you choose this option, please specify in the space provided below</w:t>
      </w:r>
      <w:r>
        <w:br/>
      </w:r>
      <w:r>
        <w:br/>
      </w:r>
    </w:p>
    <w:p w14:paraId="06099DD9" w14:textId="77777777" w:rsidR="00B712CF" w:rsidRPr="00B712CF" w:rsidRDefault="00B712CF" w:rsidP="00B712CF">
      <w:pPr>
        <w:pStyle w:val="ListParagraph"/>
        <w:rPr>
          <w:u w:val="single"/>
        </w:rPr>
      </w:pPr>
    </w:p>
    <w:p w14:paraId="41346165" w14:textId="63CBFEBB" w:rsidR="00701470" w:rsidRDefault="00701470" w:rsidP="00B712CF">
      <w:pPr>
        <w:pStyle w:val="ListParagraph"/>
        <w:widowControl w:val="0"/>
        <w:tabs>
          <w:tab w:val="left" w:pos="802"/>
          <w:tab w:val="left" w:pos="8617"/>
        </w:tabs>
        <w:autoSpaceDE w:val="0"/>
        <w:autoSpaceDN w:val="0"/>
        <w:spacing w:before="42" w:after="0" w:line="240" w:lineRule="auto"/>
        <w:ind w:left="801"/>
        <w:contextualSpacing w:val="0"/>
      </w:pPr>
      <w:r>
        <w:rPr>
          <w:u w:val="single"/>
        </w:rPr>
        <w:tab/>
      </w:r>
    </w:p>
    <w:p w14:paraId="595F7D58" w14:textId="3BCA87E4" w:rsidR="00701470" w:rsidRDefault="00701470" w:rsidP="00701470">
      <w:pPr>
        <w:pStyle w:val="BodyText"/>
        <w:spacing w:before="56"/>
        <w:ind w:left="120"/>
      </w:pPr>
      <w:r>
        <w:t xml:space="preserve">Describe how your wellness policy compares to the South Dakota model wellness policy: </w:t>
      </w:r>
    </w:p>
    <w:p w14:paraId="4264265D" w14:textId="1720918F" w:rsidR="00701470" w:rsidRDefault="00701470" w:rsidP="00701470">
      <w:pPr>
        <w:pStyle w:val="BodyText"/>
        <w:spacing w:before="56"/>
        <w:ind w:left="120"/>
      </w:pPr>
    </w:p>
    <w:p w14:paraId="577CD145" w14:textId="0C3BD54E" w:rsidR="00701470" w:rsidRPr="00A2049A" w:rsidRDefault="00A2049A" w:rsidP="00701470">
      <w:pPr>
        <w:pStyle w:val="BodyText"/>
        <w:spacing w:before="56"/>
        <w:ind w:left="120"/>
        <w:rPr>
          <w:b/>
          <w:bCs/>
        </w:rPr>
      </w:pPr>
      <w:r w:rsidRPr="00A2049A">
        <w:rPr>
          <w:b/>
          <w:bCs/>
        </w:rPr>
        <w:t xml:space="preserve">Our Wellness Policy matches compliance with the South Dakota model wellness policy. </w:t>
      </w:r>
    </w:p>
    <w:p w14:paraId="69A3BF8B" w14:textId="77777777" w:rsidR="00B712CF" w:rsidRDefault="00B712CF" w:rsidP="00701470">
      <w:pPr>
        <w:pStyle w:val="BodyText"/>
        <w:spacing w:before="56"/>
        <w:ind w:left="120"/>
      </w:pPr>
    </w:p>
    <w:p w14:paraId="7C46A8B4" w14:textId="3DC30A5C" w:rsidR="00701470" w:rsidRDefault="00701470" w:rsidP="00701470">
      <w:pPr>
        <w:pStyle w:val="BodyText"/>
        <w:spacing w:before="56"/>
        <w:ind w:left="120"/>
      </w:pPr>
    </w:p>
    <w:p w14:paraId="7E7146C2" w14:textId="5AB46A6D" w:rsidR="00701470" w:rsidRDefault="00701470" w:rsidP="00701470">
      <w:pPr>
        <w:pStyle w:val="BodyText"/>
        <w:spacing w:before="56"/>
        <w:ind w:left="120"/>
      </w:pPr>
    </w:p>
    <w:p w14:paraId="5663AB71" w14:textId="2FAFDFEE" w:rsidR="00701470" w:rsidRDefault="004E632A" w:rsidP="00701470">
      <w:pPr>
        <w:pStyle w:val="BodyText"/>
        <w:spacing w:before="56"/>
        <w:ind w:left="120"/>
      </w:pPr>
      <w:r w:rsidRPr="004E632A">
        <w:rPr>
          <w:rFonts w:asciiTheme="minorHAnsi" w:eastAsiaTheme="minorHAnsi" w:hAnsiTheme="minorHAnsi" w:cstheme="minorBidi"/>
          <w:b/>
          <w:bCs/>
          <w:sz w:val="28"/>
          <w:szCs w:val="28"/>
          <w:lang w:bidi="ar-SA"/>
        </w:rPr>
        <w:t xml:space="preserve">Progress towards wellness goals and compliance with the wellness policy: </w:t>
      </w:r>
    </w:p>
    <w:p w14:paraId="2D0DA2DA" w14:textId="77777777" w:rsidR="004E632A" w:rsidRDefault="004E632A" w:rsidP="00701470">
      <w:pPr>
        <w:pStyle w:val="BodyText"/>
        <w:spacing w:before="56"/>
        <w:ind w:left="120"/>
      </w:pPr>
    </w:p>
    <w:p w14:paraId="11D92230" w14:textId="77777777" w:rsidR="004E632A" w:rsidRDefault="004E632A" w:rsidP="004E632A">
      <w:pPr>
        <w:pStyle w:val="BodyText"/>
        <w:ind w:left="120"/>
      </w:pPr>
      <w:r>
        <w:t>At a minimum, local wellness policies are required to include:</w:t>
      </w:r>
    </w:p>
    <w:p w14:paraId="52013D90" w14:textId="77777777" w:rsidR="004E632A" w:rsidRDefault="004E632A" w:rsidP="004E632A">
      <w:pPr>
        <w:pStyle w:val="ListParagraph"/>
        <w:widowControl w:val="0"/>
        <w:numPr>
          <w:ilvl w:val="0"/>
          <w:numId w:val="5"/>
        </w:numPr>
        <w:tabs>
          <w:tab w:val="left" w:pos="839"/>
          <w:tab w:val="left" w:pos="841"/>
        </w:tabs>
        <w:autoSpaceDE w:val="0"/>
        <w:autoSpaceDN w:val="0"/>
        <w:spacing w:after="0" w:line="279" w:lineRule="exact"/>
        <w:ind w:hanging="362"/>
        <w:contextualSpacing w:val="0"/>
      </w:pPr>
      <w:r w:rsidRPr="004E632A">
        <w:rPr>
          <w:b/>
          <w:bCs/>
        </w:rPr>
        <w:t>Specific goals</w:t>
      </w:r>
      <w:r w:rsidRPr="004E632A">
        <w:rPr>
          <w:b/>
          <w:bCs/>
          <w:spacing w:val="-3"/>
        </w:rPr>
        <w:t xml:space="preserve"> </w:t>
      </w:r>
      <w:r w:rsidRPr="004E632A">
        <w:rPr>
          <w:b/>
          <w:bCs/>
        </w:rPr>
        <w:t>for</w:t>
      </w:r>
      <w:r>
        <w:t>:</w:t>
      </w:r>
    </w:p>
    <w:p w14:paraId="14A3AB03" w14:textId="77777777" w:rsidR="004E632A" w:rsidRDefault="004E632A" w:rsidP="004E632A">
      <w:pPr>
        <w:pStyle w:val="ListParagraph"/>
        <w:widowControl w:val="0"/>
        <w:numPr>
          <w:ilvl w:val="1"/>
          <w:numId w:val="5"/>
        </w:numPr>
        <w:tabs>
          <w:tab w:val="left" w:pos="1559"/>
          <w:tab w:val="left" w:pos="1561"/>
        </w:tabs>
        <w:autoSpaceDE w:val="0"/>
        <w:autoSpaceDN w:val="0"/>
        <w:spacing w:after="0" w:line="271" w:lineRule="exact"/>
        <w:ind w:hanging="362"/>
        <w:contextualSpacing w:val="0"/>
      </w:pPr>
      <w:r>
        <w:t>Nutrition promotion and</w:t>
      </w:r>
      <w:r>
        <w:rPr>
          <w:spacing w:val="-4"/>
        </w:rPr>
        <w:t xml:space="preserve"> </w:t>
      </w:r>
      <w:r>
        <w:t>education</w:t>
      </w:r>
    </w:p>
    <w:p w14:paraId="65E44291" w14:textId="77777777" w:rsidR="004E632A" w:rsidRDefault="004E632A" w:rsidP="004E632A">
      <w:pPr>
        <w:pStyle w:val="ListParagraph"/>
        <w:widowControl w:val="0"/>
        <w:numPr>
          <w:ilvl w:val="1"/>
          <w:numId w:val="5"/>
        </w:numPr>
        <w:tabs>
          <w:tab w:val="left" w:pos="1559"/>
          <w:tab w:val="left" w:pos="1561"/>
        </w:tabs>
        <w:autoSpaceDE w:val="0"/>
        <w:autoSpaceDN w:val="0"/>
        <w:spacing w:after="0" w:line="269" w:lineRule="exact"/>
        <w:ind w:hanging="362"/>
        <w:contextualSpacing w:val="0"/>
      </w:pPr>
      <w:r>
        <w:t>Physical</w:t>
      </w:r>
      <w:r>
        <w:rPr>
          <w:spacing w:val="-3"/>
        </w:rPr>
        <w:t xml:space="preserve"> </w:t>
      </w:r>
      <w:r>
        <w:t>activity</w:t>
      </w:r>
    </w:p>
    <w:p w14:paraId="00DAA286" w14:textId="280BCF97" w:rsidR="004E632A" w:rsidRDefault="004E632A" w:rsidP="004E632A">
      <w:pPr>
        <w:pStyle w:val="ListParagraph"/>
        <w:widowControl w:val="0"/>
        <w:numPr>
          <w:ilvl w:val="1"/>
          <w:numId w:val="5"/>
        </w:numPr>
        <w:tabs>
          <w:tab w:val="left" w:pos="1560"/>
          <w:tab w:val="left" w:pos="1561"/>
        </w:tabs>
        <w:autoSpaceDE w:val="0"/>
        <w:autoSpaceDN w:val="0"/>
        <w:spacing w:after="0" w:line="269" w:lineRule="exact"/>
        <w:contextualSpacing w:val="0"/>
      </w:pPr>
      <w:r>
        <w:t>Other school-based activities that promote student</w:t>
      </w:r>
      <w:r>
        <w:rPr>
          <w:spacing w:val="-11"/>
        </w:rPr>
        <w:t xml:space="preserve"> </w:t>
      </w:r>
      <w:r>
        <w:t>wellness.</w:t>
      </w:r>
    </w:p>
    <w:p w14:paraId="5E99AD18" w14:textId="77777777" w:rsidR="004E632A" w:rsidRDefault="004E632A" w:rsidP="004E632A">
      <w:pPr>
        <w:pStyle w:val="ListParagraph"/>
        <w:widowControl w:val="0"/>
        <w:numPr>
          <w:ilvl w:val="0"/>
          <w:numId w:val="5"/>
        </w:numPr>
        <w:tabs>
          <w:tab w:val="left" w:pos="840"/>
          <w:tab w:val="left" w:pos="841"/>
        </w:tabs>
        <w:autoSpaceDE w:val="0"/>
        <w:autoSpaceDN w:val="0"/>
        <w:spacing w:after="0" w:line="240" w:lineRule="auto"/>
        <w:ind w:right="357"/>
        <w:contextualSpacing w:val="0"/>
      </w:pPr>
      <w:r w:rsidRPr="004E632A">
        <w:rPr>
          <w:b/>
          <w:bCs/>
        </w:rPr>
        <w:t>Standards and nutrition guidelines for all foods and beverages</w:t>
      </w:r>
      <w:r>
        <w:t xml:space="preserve"> sold to students on the school campus during the school day that are consistent with Federal regulations for school meal nutrition standards, and the Smart Snacks in School nutrition</w:t>
      </w:r>
      <w:r>
        <w:rPr>
          <w:spacing w:val="-5"/>
        </w:rPr>
        <w:t xml:space="preserve"> </w:t>
      </w:r>
      <w:r>
        <w:t>standards.</w:t>
      </w:r>
    </w:p>
    <w:p w14:paraId="48925753" w14:textId="77777777" w:rsidR="004E632A" w:rsidRDefault="004E632A" w:rsidP="004E632A">
      <w:pPr>
        <w:pStyle w:val="ListParagraph"/>
        <w:widowControl w:val="0"/>
        <w:numPr>
          <w:ilvl w:val="0"/>
          <w:numId w:val="5"/>
        </w:numPr>
        <w:tabs>
          <w:tab w:val="left" w:pos="840"/>
          <w:tab w:val="left" w:pos="841"/>
        </w:tabs>
        <w:autoSpaceDE w:val="0"/>
        <w:autoSpaceDN w:val="0"/>
        <w:spacing w:after="0" w:line="237" w:lineRule="auto"/>
        <w:ind w:right="278"/>
        <w:contextualSpacing w:val="0"/>
      </w:pPr>
      <w:r w:rsidRPr="004E632A">
        <w:rPr>
          <w:b/>
          <w:bCs/>
        </w:rPr>
        <w:t>Standards for all foods and beverages provided, but not sold</w:t>
      </w:r>
      <w:r>
        <w:t>, to students during the school day (e.g., in classroom parties, classroom snacks brought by parents, or other foods given as</w:t>
      </w:r>
      <w:r>
        <w:rPr>
          <w:spacing w:val="-12"/>
        </w:rPr>
        <w:t xml:space="preserve"> </w:t>
      </w:r>
      <w:r>
        <w:t>incentives).</w:t>
      </w:r>
    </w:p>
    <w:p w14:paraId="312CD5C8" w14:textId="77777777" w:rsidR="004E632A" w:rsidRDefault="004E632A" w:rsidP="004E632A">
      <w:pPr>
        <w:pStyle w:val="ListParagraph"/>
        <w:widowControl w:val="0"/>
        <w:numPr>
          <w:ilvl w:val="0"/>
          <w:numId w:val="5"/>
        </w:numPr>
        <w:tabs>
          <w:tab w:val="left" w:pos="840"/>
          <w:tab w:val="left" w:pos="841"/>
        </w:tabs>
        <w:autoSpaceDE w:val="0"/>
        <w:autoSpaceDN w:val="0"/>
        <w:spacing w:before="2" w:after="0" w:line="240" w:lineRule="auto"/>
        <w:ind w:right="324"/>
        <w:contextualSpacing w:val="0"/>
      </w:pPr>
      <w:r w:rsidRPr="004E632A">
        <w:rPr>
          <w:b/>
          <w:bCs/>
        </w:rPr>
        <w:t>Policies for food and beverage marketing</w:t>
      </w:r>
      <w:r>
        <w:t xml:space="preserve"> that allow marketing and advertising of only those foods and beverages that meet the Smart Snacks in School nutrition</w:t>
      </w:r>
      <w:r>
        <w:rPr>
          <w:spacing w:val="-9"/>
        </w:rPr>
        <w:t xml:space="preserve"> </w:t>
      </w:r>
      <w:r>
        <w:t>standards.</w:t>
      </w:r>
    </w:p>
    <w:p w14:paraId="20123033" w14:textId="77777777" w:rsidR="004E632A" w:rsidRDefault="004E632A" w:rsidP="004E632A">
      <w:pPr>
        <w:pStyle w:val="ListParagraph"/>
        <w:widowControl w:val="0"/>
        <w:numPr>
          <w:ilvl w:val="0"/>
          <w:numId w:val="5"/>
        </w:numPr>
        <w:tabs>
          <w:tab w:val="left" w:pos="840"/>
          <w:tab w:val="left" w:pos="841"/>
        </w:tabs>
        <w:autoSpaceDE w:val="0"/>
        <w:autoSpaceDN w:val="0"/>
        <w:spacing w:before="1" w:after="0" w:line="240" w:lineRule="auto"/>
        <w:contextualSpacing w:val="0"/>
      </w:pPr>
      <w:r w:rsidRPr="004E632A">
        <w:rPr>
          <w:b/>
          <w:bCs/>
        </w:rPr>
        <w:t>Description of public involvement, public updates, policy leadership, and evaluation</w:t>
      </w:r>
      <w:r w:rsidRPr="004E632A">
        <w:rPr>
          <w:b/>
          <w:bCs/>
          <w:spacing w:val="-12"/>
        </w:rPr>
        <w:t xml:space="preserve"> </w:t>
      </w:r>
      <w:r w:rsidRPr="004E632A">
        <w:rPr>
          <w:b/>
          <w:bCs/>
        </w:rPr>
        <w:t>plan</w:t>
      </w:r>
      <w:r>
        <w:t>.</w:t>
      </w:r>
    </w:p>
    <w:p w14:paraId="74CFE67F" w14:textId="0AE14F33" w:rsidR="004E632A" w:rsidRDefault="00CD7E76" w:rsidP="004E632A">
      <w:pPr>
        <w:pStyle w:val="BodyText"/>
        <w:spacing w:before="202" w:line="271" w:lineRule="auto"/>
        <w:ind w:left="120" w:right="372"/>
      </w:pPr>
      <w:r>
        <w:lastRenderedPageBreak/>
        <w:t>Use</w:t>
      </w:r>
      <w:r w:rsidR="004E632A">
        <w:t xml:space="preserve"> the tables below to assess whether the district is meeting the goal, partially meeting the goal, or not meeting the goal. Indicate the progress made for each goal and next steps that have been identified.</w:t>
      </w:r>
    </w:p>
    <w:p w14:paraId="051E0A75" w14:textId="77777777" w:rsidR="00701470" w:rsidRDefault="00701470" w:rsidP="00701470">
      <w:pPr>
        <w:pStyle w:val="BodyText"/>
        <w:spacing w:before="56"/>
        <w:ind w:left="120"/>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rsidRPr="004E632A" w14:paraId="6B2A2155" w14:textId="77777777" w:rsidTr="00D84E5F">
        <w:trPr>
          <w:trHeight w:val="805"/>
        </w:trPr>
        <w:tc>
          <w:tcPr>
            <w:tcW w:w="3775" w:type="dxa"/>
          </w:tcPr>
          <w:p w14:paraId="325C5336" w14:textId="77777777" w:rsidR="004E632A" w:rsidRPr="004E632A" w:rsidRDefault="004E632A" w:rsidP="004E632A">
            <w:pPr>
              <w:widowControl w:val="0"/>
              <w:autoSpaceDE w:val="0"/>
              <w:autoSpaceDN w:val="0"/>
              <w:spacing w:after="0" w:line="240" w:lineRule="auto"/>
              <w:ind w:left="107" w:right="491"/>
              <w:rPr>
                <w:rFonts w:ascii="Calibri" w:eastAsia="Calibri" w:hAnsi="Calibri" w:cs="Calibri"/>
                <w:lang w:bidi="en-US"/>
              </w:rPr>
            </w:pPr>
            <w:r w:rsidRPr="004E632A">
              <w:rPr>
                <w:rFonts w:ascii="Calibri" w:eastAsia="Calibri" w:hAnsi="Calibri" w:cs="Calibri"/>
                <w:lang w:bidi="en-US"/>
              </w:rPr>
              <w:t>Nutrition Promotion and Education Goal(s)</w:t>
            </w:r>
          </w:p>
        </w:tc>
        <w:tc>
          <w:tcPr>
            <w:tcW w:w="991" w:type="dxa"/>
          </w:tcPr>
          <w:p w14:paraId="1AF10BA5" w14:textId="77777777" w:rsidR="004E632A" w:rsidRPr="004E632A" w:rsidRDefault="004E632A" w:rsidP="004E632A">
            <w:pPr>
              <w:widowControl w:val="0"/>
              <w:autoSpaceDE w:val="0"/>
              <w:autoSpaceDN w:val="0"/>
              <w:spacing w:after="0" w:line="240" w:lineRule="auto"/>
              <w:ind w:left="287" w:right="94" w:hanging="171"/>
              <w:rPr>
                <w:rFonts w:ascii="Calibri" w:eastAsia="Calibri" w:hAnsi="Calibri" w:cs="Calibri"/>
                <w:lang w:bidi="en-US"/>
              </w:rPr>
            </w:pPr>
            <w:r w:rsidRPr="004E632A">
              <w:rPr>
                <w:rFonts w:ascii="Calibri" w:eastAsia="Calibri" w:hAnsi="Calibri" w:cs="Calibri"/>
                <w:lang w:bidi="en-US"/>
              </w:rPr>
              <w:t>Meeting Goal</w:t>
            </w:r>
          </w:p>
        </w:tc>
        <w:tc>
          <w:tcPr>
            <w:tcW w:w="986" w:type="dxa"/>
          </w:tcPr>
          <w:p w14:paraId="2C58884B" w14:textId="77777777" w:rsidR="004E632A" w:rsidRPr="004E632A" w:rsidRDefault="004E632A" w:rsidP="004E632A">
            <w:pPr>
              <w:widowControl w:val="0"/>
              <w:autoSpaceDE w:val="0"/>
              <w:autoSpaceDN w:val="0"/>
              <w:spacing w:after="0" w:line="240" w:lineRule="auto"/>
              <w:ind w:left="115" w:right="106" w:hanging="3"/>
              <w:jc w:val="center"/>
              <w:rPr>
                <w:rFonts w:ascii="Calibri" w:eastAsia="Calibri" w:hAnsi="Calibri" w:cs="Calibri"/>
                <w:lang w:bidi="en-US"/>
              </w:rPr>
            </w:pPr>
            <w:r w:rsidRPr="004E632A">
              <w:rPr>
                <w:rFonts w:ascii="Calibri" w:eastAsia="Calibri" w:hAnsi="Calibri" w:cs="Calibri"/>
                <w:lang w:bidi="en-US"/>
              </w:rPr>
              <w:t>Partially Meeting</w:t>
            </w:r>
          </w:p>
          <w:p w14:paraId="5B71666F" w14:textId="77777777" w:rsidR="004E632A" w:rsidRPr="004E632A" w:rsidRDefault="004E632A" w:rsidP="004E632A">
            <w:pPr>
              <w:widowControl w:val="0"/>
              <w:autoSpaceDE w:val="0"/>
              <w:autoSpaceDN w:val="0"/>
              <w:spacing w:after="0" w:line="249" w:lineRule="exact"/>
              <w:ind w:left="266" w:right="258"/>
              <w:jc w:val="center"/>
              <w:rPr>
                <w:rFonts w:ascii="Calibri" w:eastAsia="Calibri" w:hAnsi="Calibri" w:cs="Calibri"/>
                <w:lang w:bidi="en-US"/>
              </w:rPr>
            </w:pPr>
            <w:r w:rsidRPr="004E632A">
              <w:rPr>
                <w:rFonts w:ascii="Calibri" w:eastAsia="Calibri" w:hAnsi="Calibri" w:cs="Calibri"/>
                <w:lang w:bidi="en-US"/>
              </w:rPr>
              <w:t>Goal</w:t>
            </w:r>
          </w:p>
        </w:tc>
        <w:tc>
          <w:tcPr>
            <w:tcW w:w="993" w:type="dxa"/>
          </w:tcPr>
          <w:p w14:paraId="28738B37" w14:textId="77777777" w:rsidR="004E632A" w:rsidRPr="004E632A" w:rsidRDefault="004E632A" w:rsidP="004E632A">
            <w:pPr>
              <w:widowControl w:val="0"/>
              <w:autoSpaceDE w:val="0"/>
              <w:autoSpaceDN w:val="0"/>
              <w:spacing w:after="0" w:line="240" w:lineRule="auto"/>
              <w:ind w:left="120" w:right="92" w:firstLine="208"/>
              <w:rPr>
                <w:rFonts w:ascii="Calibri" w:eastAsia="Calibri" w:hAnsi="Calibri" w:cs="Calibri"/>
                <w:lang w:bidi="en-US"/>
              </w:rPr>
            </w:pPr>
            <w:r w:rsidRPr="004E632A">
              <w:rPr>
                <w:rFonts w:ascii="Calibri" w:eastAsia="Calibri" w:hAnsi="Calibri" w:cs="Calibri"/>
                <w:lang w:bidi="en-US"/>
              </w:rPr>
              <w:t>Not Meeting</w:t>
            </w:r>
          </w:p>
          <w:p w14:paraId="73B07D1E" w14:textId="77777777" w:rsidR="004E632A" w:rsidRPr="004E632A" w:rsidRDefault="004E632A" w:rsidP="004E632A">
            <w:pPr>
              <w:widowControl w:val="0"/>
              <w:autoSpaceDE w:val="0"/>
              <w:autoSpaceDN w:val="0"/>
              <w:spacing w:after="0" w:line="249" w:lineRule="exact"/>
              <w:ind w:left="290"/>
              <w:rPr>
                <w:rFonts w:ascii="Calibri" w:eastAsia="Calibri" w:hAnsi="Calibri" w:cs="Calibri"/>
                <w:lang w:bidi="en-US"/>
              </w:rPr>
            </w:pPr>
            <w:r w:rsidRPr="004E632A">
              <w:rPr>
                <w:rFonts w:ascii="Calibri" w:eastAsia="Calibri" w:hAnsi="Calibri" w:cs="Calibri"/>
                <w:lang w:bidi="en-US"/>
              </w:rPr>
              <w:t>Goal</w:t>
            </w:r>
          </w:p>
        </w:tc>
        <w:tc>
          <w:tcPr>
            <w:tcW w:w="3323" w:type="dxa"/>
          </w:tcPr>
          <w:p w14:paraId="54BCD452" w14:textId="77777777" w:rsidR="004E632A" w:rsidRPr="004E632A" w:rsidRDefault="004E632A" w:rsidP="004E632A">
            <w:pPr>
              <w:widowControl w:val="0"/>
              <w:autoSpaceDE w:val="0"/>
              <w:autoSpaceDN w:val="0"/>
              <w:spacing w:after="0" w:line="268" w:lineRule="exact"/>
              <w:ind w:left="106"/>
              <w:rPr>
                <w:rFonts w:ascii="Calibri" w:eastAsia="Calibri" w:hAnsi="Calibri" w:cs="Calibri"/>
                <w:lang w:bidi="en-US"/>
              </w:rPr>
            </w:pPr>
            <w:r w:rsidRPr="004E632A">
              <w:rPr>
                <w:rFonts w:ascii="Calibri" w:eastAsia="Calibri" w:hAnsi="Calibri" w:cs="Calibri"/>
                <w:lang w:bidi="en-US"/>
              </w:rPr>
              <w:t>Describe progress and next steps</w:t>
            </w:r>
          </w:p>
        </w:tc>
      </w:tr>
      <w:tr w:rsidR="004E632A" w:rsidRPr="004E632A" w14:paraId="703E389A" w14:textId="77777777" w:rsidTr="00D84E5F">
        <w:trPr>
          <w:trHeight w:val="1439"/>
        </w:trPr>
        <w:tc>
          <w:tcPr>
            <w:tcW w:w="3775" w:type="dxa"/>
          </w:tcPr>
          <w:p w14:paraId="4A4DA806" w14:textId="74539ACD" w:rsidR="004E632A" w:rsidRPr="004E632A" w:rsidRDefault="00076FE6"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Influence students</w:t>
            </w:r>
            <w:r>
              <w:rPr>
                <w:rFonts w:ascii="Times New Roman" w:eastAsia="Calibri" w:hAnsi="Calibri" w:cs="Calibri"/>
                <w:lang w:bidi="en-US"/>
              </w:rPr>
              <w:t>’</w:t>
            </w:r>
            <w:r>
              <w:rPr>
                <w:rFonts w:ascii="Times New Roman" w:eastAsia="Calibri" w:hAnsi="Calibri" w:cs="Calibri"/>
                <w:lang w:bidi="en-US"/>
              </w:rPr>
              <w:t xml:space="preserve"> lifelong eating behaviors. </w:t>
            </w:r>
          </w:p>
        </w:tc>
        <w:tc>
          <w:tcPr>
            <w:tcW w:w="991" w:type="dxa"/>
          </w:tcPr>
          <w:p w14:paraId="2033C89F" w14:textId="7C530979" w:rsidR="004E632A" w:rsidRPr="004E632A" w:rsidRDefault="00F341FE"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Yes</w:t>
            </w:r>
          </w:p>
        </w:tc>
        <w:tc>
          <w:tcPr>
            <w:tcW w:w="986" w:type="dxa"/>
          </w:tcPr>
          <w:p w14:paraId="7DA43873"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3" w:type="dxa"/>
          </w:tcPr>
          <w:p w14:paraId="201698ED"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3323" w:type="dxa"/>
          </w:tcPr>
          <w:p w14:paraId="1DF58D66" w14:textId="4E6CF6D1" w:rsidR="004E632A" w:rsidRPr="004E632A" w:rsidRDefault="00076FE6"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Our FACS teacher provides opportunity for students to learn how to cook healthy options</w:t>
            </w:r>
            <w:r w:rsidR="0062200A">
              <w:rPr>
                <w:rFonts w:ascii="Times New Roman" w:eastAsia="Calibri" w:hAnsi="Calibri" w:cs="Calibri"/>
                <w:lang w:bidi="en-US"/>
              </w:rPr>
              <w:t xml:space="preserve"> and alternatives to different meals</w:t>
            </w:r>
            <w:r>
              <w:rPr>
                <w:rFonts w:ascii="Times New Roman" w:eastAsia="Calibri" w:hAnsi="Calibri" w:cs="Calibri"/>
                <w:lang w:bidi="en-US"/>
              </w:rPr>
              <w:t xml:space="preserve"> </w:t>
            </w:r>
            <w:r w:rsidR="0062200A">
              <w:rPr>
                <w:rFonts w:ascii="Times New Roman" w:eastAsia="Calibri" w:hAnsi="Calibri" w:cs="Calibri"/>
                <w:lang w:bidi="en-US"/>
              </w:rPr>
              <w:t>for class assignments.</w:t>
            </w:r>
            <w:r>
              <w:rPr>
                <w:rFonts w:ascii="Times New Roman" w:eastAsia="Calibri" w:hAnsi="Calibri" w:cs="Calibri"/>
                <w:lang w:bidi="en-US"/>
              </w:rPr>
              <w:t xml:space="preserve"> </w:t>
            </w:r>
          </w:p>
        </w:tc>
      </w:tr>
    </w:tbl>
    <w:p w14:paraId="2B41D4DB" w14:textId="51F92D04" w:rsidR="00701470" w:rsidRDefault="00701470"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rsidRPr="004E632A" w14:paraId="26EF2417" w14:textId="77777777" w:rsidTr="00D84E5F">
        <w:trPr>
          <w:trHeight w:val="806"/>
        </w:trPr>
        <w:tc>
          <w:tcPr>
            <w:tcW w:w="3775" w:type="dxa"/>
          </w:tcPr>
          <w:p w14:paraId="29B47D1D" w14:textId="77777777" w:rsidR="004E632A" w:rsidRPr="004E632A" w:rsidRDefault="004E632A" w:rsidP="004E632A">
            <w:pPr>
              <w:widowControl w:val="0"/>
              <w:autoSpaceDE w:val="0"/>
              <w:autoSpaceDN w:val="0"/>
              <w:spacing w:after="0" w:line="268" w:lineRule="exact"/>
              <w:ind w:left="107"/>
              <w:rPr>
                <w:rFonts w:ascii="Calibri" w:eastAsia="Calibri" w:hAnsi="Calibri" w:cs="Calibri"/>
                <w:lang w:bidi="en-US"/>
              </w:rPr>
            </w:pPr>
            <w:r w:rsidRPr="004E632A">
              <w:rPr>
                <w:rFonts w:ascii="Calibri" w:eastAsia="Calibri" w:hAnsi="Calibri" w:cs="Calibri"/>
                <w:lang w:bidi="en-US"/>
              </w:rPr>
              <w:t>Physical Activity Goal(s)</w:t>
            </w:r>
          </w:p>
        </w:tc>
        <w:tc>
          <w:tcPr>
            <w:tcW w:w="991" w:type="dxa"/>
          </w:tcPr>
          <w:p w14:paraId="0C309349" w14:textId="77777777" w:rsidR="004E632A" w:rsidRPr="004E632A" w:rsidRDefault="004E632A" w:rsidP="004E632A">
            <w:pPr>
              <w:widowControl w:val="0"/>
              <w:autoSpaceDE w:val="0"/>
              <w:autoSpaceDN w:val="0"/>
              <w:spacing w:after="0" w:line="240" w:lineRule="auto"/>
              <w:ind w:left="287" w:right="94" w:hanging="171"/>
              <w:rPr>
                <w:rFonts w:ascii="Calibri" w:eastAsia="Calibri" w:hAnsi="Calibri" w:cs="Calibri"/>
                <w:lang w:bidi="en-US"/>
              </w:rPr>
            </w:pPr>
            <w:r w:rsidRPr="004E632A">
              <w:rPr>
                <w:rFonts w:ascii="Calibri" w:eastAsia="Calibri" w:hAnsi="Calibri" w:cs="Calibri"/>
                <w:lang w:bidi="en-US"/>
              </w:rPr>
              <w:t>Meeting Goal</w:t>
            </w:r>
          </w:p>
        </w:tc>
        <w:tc>
          <w:tcPr>
            <w:tcW w:w="986" w:type="dxa"/>
          </w:tcPr>
          <w:p w14:paraId="3E8F1184" w14:textId="77777777" w:rsidR="004E632A" w:rsidRPr="004E632A" w:rsidRDefault="004E632A" w:rsidP="004E632A">
            <w:pPr>
              <w:widowControl w:val="0"/>
              <w:autoSpaceDE w:val="0"/>
              <w:autoSpaceDN w:val="0"/>
              <w:spacing w:after="0" w:line="240" w:lineRule="auto"/>
              <w:ind w:left="115" w:right="106" w:hanging="3"/>
              <w:jc w:val="center"/>
              <w:rPr>
                <w:rFonts w:ascii="Calibri" w:eastAsia="Calibri" w:hAnsi="Calibri" w:cs="Calibri"/>
                <w:lang w:bidi="en-US"/>
              </w:rPr>
            </w:pPr>
            <w:r w:rsidRPr="004E632A">
              <w:rPr>
                <w:rFonts w:ascii="Calibri" w:eastAsia="Calibri" w:hAnsi="Calibri" w:cs="Calibri"/>
                <w:lang w:bidi="en-US"/>
              </w:rPr>
              <w:t>Partially Meeting</w:t>
            </w:r>
          </w:p>
          <w:p w14:paraId="119FBF0F" w14:textId="77777777" w:rsidR="004E632A" w:rsidRPr="004E632A" w:rsidRDefault="004E632A" w:rsidP="004E632A">
            <w:pPr>
              <w:widowControl w:val="0"/>
              <w:autoSpaceDE w:val="0"/>
              <w:autoSpaceDN w:val="0"/>
              <w:spacing w:after="0" w:line="249" w:lineRule="exact"/>
              <w:ind w:left="266" w:right="258"/>
              <w:jc w:val="center"/>
              <w:rPr>
                <w:rFonts w:ascii="Calibri" w:eastAsia="Calibri" w:hAnsi="Calibri" w:cs="Calibri"/>
                <w:lang w:bidi="en-US"/>
              </w:rPr>
            </w:pPr>
            <w:r w:rsidRPr="004E632A">
              <w:rPr>
                <w:rFonts w:ascii="Calibri" w:eastAsia="Calibri" w:hAnsi="Calibri" w:cs="Calibri"/>
                <w:lang w:bidi="en-US"/>
              </w:rPr>
              <w:t>Goal</w:t>
            </w:r>
          </w:p>
        </w:tc>
        <w:tc>
          <w:tcPr>
            <w:tcW w:w="993" w:type="dxa"/>
          </w:tcPr>
          <w:p w14:paraId="38716E94" w14:textId="77777777" w:rsidR="004E632A" w:rsidRPr="004E632A" w:rsidRDefault="004E632A" w:rsidP="004E632A">
            <w:pPr>
              <w:widowControl w:val="0"/>
              <w:autoSpaceDE w:val="0"/>
              <w:autoSpaceDN w:val="0"/>
              <w:spacing w:after="0" w:line="240" w:lineRule="auto"/>
              <w:ind w:left="120" w:right="92" w:firstLine="208"/>
              <w:rPr>
                <w:rFonts w:ascii="Calibri" w:eastAsia="Calibri" w:hAnsi="Calibri" w:cs="Calibri"/>
                <w:lang w:bidi="en-US"/>
              </w:rPr>
            </w:pPr>
            <w:r w:rsidRPr="004E632A">
              <w:rPr>
                <w:rFonts w:ascii="Calibri" w:eastAsia="Calibri" w:hAnsi="Calibri" w:cs="Calibri"/>
                <w:lang w:bidi="en-US"/>
              </w:rPr>
              <w:t>Not Meeting</w:t>
            </w:r>
          </w:p>
          <w:p w14:paraId="72ABEC38" w14:textId="77777777" w:rsidR="004E632A" w:rsidRPr="004E632A" w:rsidRDefault="004E632A" w:rsidP="004E632A">
            <w:pPr>
              <w:widowControl w:val="0"/>
              <w:autoSpaceDE w:val="0"/>
              <w:autoSpaceDN w:val="0"/>
              <w:spacing w:after="0" w:line="249" w:lineRule="exact"/>
              <w:ind w:left="290"/>
              <w:rPr>
                <w:rFonts w:ascii="Calibri" w:eastAsia="Calibri" w:hAnsi="Calibri" w:cs="Calibri"/>
                <w:lang w:bidi="en-US"/>
              </w:rPr>
            </w:pPr>
            <w:r w:rsidRPr="004E632A">
              <w:rPr>
                <w:rFonts w:ascii="Calibri" w:eastAsia="Calibri" w:hAnsi="Calibri" w:cs="Calibri"/>
                <w:lang w:bidi="en-US"/>
              </w:rPr>
              <w:t>Goal</w:t>
            </w:r>
          </w:p>
        </w:tc>
        <w:tc>
          <w:tcPr>
            <w:tcW w:w="3323" w:type="dxa"/>
          </w:tcPr>
          <w:p w14:paraId="489212FC" w14:textId="77777777" w:rsidR="004E632A" w:rsidRPr="004E632A" w:rsidRDefault="004E632A" w:rsidP="004E632A">
            <w:pPr>
              <w:widowControl w:val="0"/>
              <w:autoSpaceDE w:val="0"/>
              <w:autoSpaceDN w:val="0"/>
              <w:spacing w:after="0" w:line="268" w:lineRule="exact"/>
              <w:ind w:left="106"/>
              <w:rPr>
                <w:rFonts w:ascii="Calibri" w:eastAsia="Calibri" w:hAnsi="Calibri" w:cs="Calibri"/>
                <w:lang w:bidi="en-US"/>
              </w:rPr>
            </w:pPr>
            <w:r w:rsidRPr="004E632A">
              <w:rPr>
                <w:rFonts w:ascii="Calibri" w:eastAsia="Calibri" w:hAnsi="Calibri" w:cs="Calibri"/>
                <w:lang w:bidi="en-US"/>
              </w:rPr>
              <w:t>Describe progress and next steps</w:t>
            </w:r>
          </w:p>
        </w:tc>
      </w:tr>
      <w:tr w:rsidR="004E632A" w:rsidRPr="004E632A" w14:paraId="7C0F29FC" w14:textId="77777777" w:rsidTr="00D84E5F">
        <w:trPr>
          <w:trHeight w:val="1439"/>
        </w:trPr>
        <w:tc>
          <w:tcPr>
            <w:tcW w:w="3775" w:type="dxa"/>
          </w:tcPr>
          <w:p w14:paraId="3F485854" w14:textId="15C90CA4" w:rsidR="004E632A" w:rsidRPr="004E632A" w:rsidRDefault="00F341FE"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 xml:space="preserve">All students </w:t>
            </w:r>
            <w:r w:rsidR="0062200A">
              <w:rPr>
                <w:rFonts w:ascii="Times New Roman" w:eastAsia="Calibri" w:hAnsi="Calibri" w:cs="Calibri"/>
                <w:lang w:bidi="en-US"/>
              </w:rPr>
              <w:t>grade</w:t>
            </w:r>
            <w:r>
              <w:rPr>
                <w:rFonts w:ascii="Times New Roman" w:eastAsia="Calibri" w:hAnsi="Calibri" w:cs="Calibri"/>
                <w:lang w:bidi="en-US"/>
              </w:rPr>
              <w:t xml:space="preserve"> K-8 receive PE and spend 50% of the time participating in moderate or vigorous physical activity</w:t>
            </w:r>
          </w:p>
        </w:tc>
        <w:tc>
          <w:tcPr>
            <w:tcW w:w="991" w:type="dxa"/>
          </w:tcPr>
          <w:p w14:paraId="55715D6A" w14:textId="114D7784" w:rsidR="004E632A" w:rsidRPr="004E632A" w:rsidRDefault="00F341FE"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Yes</w:t>
            </w:r>
          </w:p>
        </w:tc>
        <w:tc>
          <w:tcPr>
            <w:tcW w:w="986" w:type="dxa"/>
          </w:tcPr>
          <w:p w14:paraId="79198F9C"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3" w:type="dxa"/>
          </w:tcPr>
          <w:p w14:paraId="64A74749"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3323" w:type="dxa"/>
          </w:tcPr>
          <w:p w14:paraId="00669FDA" w14:textId="5C6EB798" w:rsidR="004E632A" w:rsidRPr="004E632A" w:rsidRDefault="00076FE6"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C</w:t>
            </w:r>
            <w:r w:rsidR="00F341FE">
              <w:rPr>
                <w:rFonts w:ascii="Times New Roman" w:eastAsia="Calibri" w:hAnsi="Calibri" w:cs="Calibri"/>
                <w:lang w:bidi="en-US"/>
              </w:rPr>
              <w:t xml:space="preserve">lass curriculum is </w:t>
            </w:r>
            <w:r>
              <w:rPr>
                <w:rFonts w:ascii="Times New Roman" w:eastAsia="Calibri" w:hAnsi="Calibri" w:cs="Calibri"/>
                <w:lang w:bidi="en-US"/>
              </w:rPr>
              <w:t>reviewed</w:t>
            </w:r>
            <w:r w:rsidR="00F341FE">
              <w:rPr>
                <w:rFonts w:ascii="Times New Roman" w:eastAsia="Calibri" w:hAnsi="Calibri" w:cs="Calibri"/>
                <w:lang w:bidi="en-US"/>
              </w:rPr>
              <w:t xml:space="preserve"> to </w:t>
            </w:r>
            <w:r>
              <w:rPr>
                <w:rFonts w:ascii="Times New Roman" w:eastAsia="Calibri" w:hAnsi="Calibri" w:cs="Calibri"/>
                <w:lang w:bidi="en-US"/>
              </w:rPr>
              <w:t>find</w:t>
            </w:r>
            <w:r w:rsidR="00F341FE">
              <w:rPr>
                <w:rFonts w:ascii="Times New Roman" w:eastAsia="Calibri" w:hAnsi="Calibri" w:cs="Calibri"/>
                <w:lang w:bidi="en-US"/>
              </w:rPr>
              <w:t xml:space="preserve"> new </w:t>
            </w:r>
            <w:r w:rsidR="0062200A">
              <w:rPr>
                <w:rFonts w:ascii="Times New Roman" w:eastAsia="Calibri" w:hAnsi="Calibri" w:cs="Calibri"/>
                <w:lang w:bidi="en-US"/>
              </w:rPr>
              <w:t>ways</w:t>
            </w:r>
            <w:r w:rsidR="00F341FE">
              <w:rPr>
                <w:rFonts w:ascii="Times New Roman" w:eastAsia="Calibri" w:hAnsi="Calibri" w:cs="Calibri"/>
                <w:lang w:bidi="en-US"/>
              </w:rPr>
              <w:t xml:space="preserve"> to provide physical education to students. </w:t>
            </w:r>
          </w:p>
        </w:tc>
      </w:tr>
    </w:tbl>
    <w:p w14:paraId="5F40E265" w14:textId="55CCD195" w:rsidR="004E632A" w:rsidRDefault="004E632A"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rsidRPr="004E632A" w14:paraId="4A23E82A" w14:textId="77777777" w:rsidTr="00D84E5F">
        <w:trPr>
          <w:trHeight w:val="806"/>
        </w:trPr>
        <w:tc>
          <w:tcPr>
            <w:tcW w:w="3775" w:type="dxa"/>
          </w:tcPr>
          <w:p w14:paraId="424DEAC9" w14:textId="77777777" w:rsidR="004E632A" w:rsidRPr="004E632A" w:rsidRDefault="004E632A" w:rsidP="004E632A">
            <w:pPr>
              <w:widowControl w:val="0"/>
              <w:autoSpaceDE w:val="0"/>
              <w:autoSpaceDN w:val="0"/>
              <w:spacing w:after="0" w:line="240" w:lineRule="auto"/>
              <w:ind w:left="107" w:right="532"/>
              <w:rPr>
                <w:rFonts w:ascii="Calibri" w:eastAsia="Calibri" w:hAnsi="Calibri" w:cs="Calibri"/>
                <w:lang w:bidi="en-US"/>
              </w:rPr>
            </w:pPr>
            <w:r w:rsidRPr="004E632A">
              <w:rPr>
                <w:rFonts w:ascii="Calibri" w:eastAsia="Calibri" w:hAnsi="Calibri" w:cs="Calibri"/>
                <w:lang w:bidi="en-US"/>
              </w:rPr>
              <w:t>School-based activities to promote student wellness goal(s)</w:t>
            </w:r>
          </w:p>
        </w:tc>
        <w:tc>
          <w:tcPr>
            <w:tcW w:w="991" w:type="dxa"/>
          </w:tcPr>
          <w:p w14:paraId="42350A98" w14:textId="77777777" w:rsidR="004E632A" w:rsidRPr="004E632A" w:rsidRDefault="004E632A" w:rsidP="004E632A">
            <w:pPr>
              <w:widowControl w:val="0"/>
              <w:autoSpaceDE w:val="0"/>
              <w:autoSpaceDN w:val="0"/>
              <w:spacing w:after="0" w:line="240" w:lineRule="auto"/>
              <w:ind w:left="287" w:right="94" w:hanging="171"/>
              <w:rPr>
                <w:rFonts w:ascii="Calibri" w:eastAsia="Calibri" w:hAnsi="Calibri" w:cs="Calibri"/>
                <w:lang w:bidi="en-US"/>
              </w:rPr>
            </w:pPr>
            <w:r w:rsidRPr="004E632A">
              <w:rPr>
                <w:rFonts w:ascii="Calibri" w:eastAsia="Calibri" w:hAnsi="Calibri" w:cs="Calibri"/>
                <w:lang w:bidi="en-US"/>
              </w:rPr>
              <w:t>Meeting Goal</w:t>
            </w:r>
          </w:p>
        </w:tc>
        <w:tc>
          <w:tcPr>
            <w:tcW w:w="986" w:type="dxa"/>
          </w:tcPr>
          <w:p w14:paraId="07E44070" w14:textId="77777777" w:rsidR="004E632A" w:rsidRPr="004E632A" w:rsidRDefault="004E632A" w:rsidP="004E632A">
            <w:pPr>
              <w:widowControl w:val="0"/>
              <w:autoSpaceDE w:val="0"/>
              <w:autoSpaceDN w:val="0"/>
              <w:spacing w:after="0" w:line="240" w:lineRule="auto"/>
              <w:ind w:left="115" w:right="106" w:hanging="3"/>
              <w:jc w:val="center"/>
              <w:rPr>
                <w:rFonts w:ascii="Calibri" w:eastAsia="Calibri" w:hAnsi="Calibri" w:cs="Calibri"/>
                <w:lang w:bidi="en-US"/>
              </w:rPr>
            </w:pPr>
            <w:r w:rsidRPr="004E632A">
              <w:rPr>
                <w:rFonts w:ascii="Calibri" w:eastAsia="Calibri" w:hAnsi="Calibri" w:cs="Calibri"/>
                <w:lang w:bidi="en-US"/>
              </w:rPr>
              <w:t>Partially Meeting</w:t>
            </w:r>
          </w:p>
          <w:p w14:paraId="5A88CCA5" w14:textId="77777777" w:rsidR="004E632A" w:rsidRPr="004E632A" w:rsidRDefault="004E632A" w:rsidP="004E632A">
            <w:pPr>
              <w:widowControl w:val="0"/>
              <w:autoSpaceDE w:val="0"/>
              <w:autoSpaceDN w:val="0"/>
              <w:spacing w:after="0" w:line="249" w:lineRule="exact"/>
              <w:ind w:left="266" w:right="258"/>
              <w:jc w:val="center"/>
              <w:rPr>
                <w:rFonts w:ascii="Calibri" w:eastAsia="Calibri" w:hAnsi="Calibri" w:cs="Calibri"/>
                <w:lang w:bidi="en-US"/>
              </w:rPr>
            </w:pPr>
            <w:r w:rsidRPr="004E632A">
              <w:rPr>
                <w:rFonts w:ascii="Calibri" w:eastAsia="Calibri" w:hAnsi="Calibri" w:cs="Calibri"/>
                <w:lang w:bidi="en-US"/>
              </w:rPr>
              <w:t>Goal</w:t>
            </w:r>
          </w:p>
        </w:tc>
        <w:tc>
          <w:tcPr>
            <w:tcW w:w="993" w:type="dxa"/>
          </w:tcPr>
          <w:p w14:paraId="4D1FCC7A" w14:textId="77777777" w:rsidR="004E632A" w:rsidRPr="004E632A" w:rsidRDefault="004E632A" w:rsidP="004E632A">
            <w:pPr>
              <w:widowControl w:val="0"/>
              <w:autoSpaceDE w:val="0"/>
              <w:autoSpaceDN w:val="0"/>
              <w:spacing w:after="0" w:line="240" w:lineRule="auto"/>
              <w:ind w:left="120" w:right="92" w:firstLine="208"/>
              <w:rPr>
                <w:rFonts w:ascii="Calibri" w:eastAsia="Calibri" w:hAnsi="Calibri" w:cs="Calibri"/>
                <w:lang w:bidi="en-US"/>
              </w:rPr>
            </w:pPr>
            <w:r w:rsidRPr="004E632A">
              <w:rPr>
                <w:rFonts w:ascii="Calibri" w:eastAsia="Calibri" w:hAnsi="Calibri" w:cs="Calibri"/>
                <w:lang w:bidi="en-US"/>
              </w:rPr>
              <w:t>Not Meeting</w:t>
            </w:r>
          </w:p>
          <w:p w14:paraId="57F44BCC" w14:textId="77777777" w:rsidR="004E632A" w:rsidRPr="004E632A" w:rsidRDefault="004E632A" w:rsidP="004E632A">
            <w:pPr>
              <w:widowControl w:val="0"/>
              <w:autoSpaceDE w:val="0"/>
              <w:autoSpaceDN w:val="0"/>
              <w:spacing w:after="0" w:line="249" w:lineRule="exact"/>
              <w:ind w:left="290"/>
              <w:rPr>
                <w:rFonts w:ascii="Calibri" w:eastAsia="Calibri" w:hAnsi="Calibri" w:cs="Calibri"/>
                <w:lang w:bidi="en-US"/>
              </w:rPr>
            </w:pPr>
            <w:r w:rsidRPr="004E632A">
              <w:rPr>
                <w:rFonts w:ascii="Calibri" w:eastAsia="Calibri" w:hAnsi="Calibri" w:cs="Calibri"/>
                <w:lang w:bidi="en-US"/>
              </w:rPr>
              <w:t>Goal</w:t>
            </w:r>
          </w:p>
        </w:tc>
        <w:tc>
          <w:tcPr>
            <w:tcW w:w="3323" w:type="dxa"/>
          </w:tcPr>
          <w:p w14:paraId="520CA507" w14:textId="77777777" w:rsidR="004E632A" w:rsidRPr="004E632A" w:rsidRDefault="004E632A" w:rsidP="004E632A">
            <w:pPr>
              <w:widowControl w:val="0"/>
              <w:autoSpaceDE w:val="0"/>
              <w:autoSpaceDN w:val="0"/>
              <w:spacing w:after="0" w:line="268" w:lineRule="exact"/>
              <w:ind w:left="106"/>
              <w:rPr>
                <w:rFonts w:ascii="Calibri" w:eastAsia="Calibri" w:hAnsi="Calibri" w:cs="Calibri"/>
                <w:lang w:bidi="en-US"/>
              </w:rPr>
            </w:pPr>
            <w:r w:rsidRPr="004E632A">
              <w:rPr>
                <w:rFonts w:ascii="Calibri" w:eastAsia="Calibri" w:hAnsi="Calibri" w:cs="Calibri"/>
                <w:lang w:bidi="en-US"/>
              </w:rPr>
              <w:t>Describe progress and next steps</w:t>
            </w:r>
          </w:p>
        </w:tc>
      </w:tr>
      <w:tr w:rsidR="004E632A" w:rsidRPr="004E632A" w14:paraId="3864D36A" w14:textId="77777777" w:rsidTr="00D84E5F">
        <w:trPr>
          <w:trHeight w:val="1439"/>
        </w:trPr>
        <w:tc>
          <w:tcPr>
            <w:tcW w:w="3775" w:type="dxa"/>
          </w:tcPr>
          <w:p w14:paraId="5E8E7F4E" w14:textId="62556A05" w:rsidR="004E632A" w:rsidRPr="004E632A" w:rsidRDefault="0062200A"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 xml:space="preserve">Highmore-Harrold creates an environment that provides and demonstrates consistent wellness messages to healthy eating and physical activity. </w:t>
            </w:r>
          </w:p>
        </w:tc>
        <w:tc>
          <w:tcPr>
            <w:tcW w:w="991" w:type="dxa"/>
          </w:tcPr>
          <w:p w14:paraId="1BB6AA55" w14:textId="5CDBB275" w:rsidR="004E632A" w:rsidRPr="004E632A" w:rsidRDefault="00F341FE"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Yes</w:t>
            </w:r>
          </w:p>
        </w:tc>
        <w:tc>
          <w:tcPr>
            <w:tcW w:w="986" w:type="dxa"/>
          </w:tcPr>
          <w:p w14:paraId="49B12DEF"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3" w:type="dxa"/>
          </w:tcPr>
          <w:p w14:paraId="2D3C065D"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3323" w:type="dxa"/>
          </w:tcPr>
          <w:p w14:paraId="72CCDDC5" w14:textId="27D40235" w:rsidR="004E632A" w:rsidRPr="004E632A" w:rsidRDefault="0062200A"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 xml:space="preserve">Classroom parties provide smart snack options for students to eat. Physical activity is part of their everyday classroom curriculum and physical education events such as class field day are implemented in as well. </w:t>
            </w:r>
          </w:p>
        </w:tc>
      </w:tr>
    </w:tbl>
    <w:p w14:paraId="2D9116D9" w14:textId="14D003EA" w:rsidR="004E632A" w:rsidRDefault="004E632A"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rsidRPr="004E632A" w14:paraId="460BBE42" w14:textId="77777777" w:rsidTr="00D84E5F">
        <w:trPr>
          <w:trHeight w:val="1074"/>
        </w:trPr>
        <w:tc>
          <w:tcPr>
            <w:tcW w:w="3775" w:type="dxa"/>
          </w:tcPr>
          <w:p w14:paraId="69882DAF" w14:textId="77777777" w:rsidR="004E632A" w:rsidRPr="004E632A" w:rsidRDefault="004E632A" w:rsidP="004E632A">
            <w:pPr>
              <w:widowControl w:val="0"/>
              <w:autoSpaceDE w:val="0"/>
              <w:autoSpaceDN w:val="0"/>
              <w:spacing w:after="0" w:line="240" w:lineRule="auto"/>
              <w:ind w:left="107" w:right="364"/>
              <w:rPr>
                <w:rFonts w:ascii="Calibri" w:eastAsia="Calibri" w:hAnsi="Calibri" w:cs="Calibri"/>
                <w:lang w:bidi="en-US"/>
              </w:rPr>
            </w:pPr>
            <w:r w:rsidRPr="004E632A">
              <w:rPr>
                <w:rFonts w:ascii="Calibri" w:eastAsia="Calibri" w:hAnsi="Calibri" w:cs="Calibri"/>
                <w:lang w:bidi="en-US"/>
              </w:rPr>
              <w:t>Nutrition guidelines for all foods and beverages for sale on the school campus (i.e. school meals and smart</w:t>
            </w:r>
          </w:p>
          <w:p w14:paraId="284D8F8E" w14:textId="77777777" w:rsidR="004E632A" w:rsidRPr="004E632A" w:rsidRDefault="004E632A" w:rsidP="004E632A">
            <w:pPr>
              <w:widowControl w:val="0"/>
              <w:autoSpaceDE w:val="0"/>
              <w:autoSpaceDN w:val="0"/>
              <w:spacing w:after="0" w:line="249" w:lineRule="exact"/>
              <w:ind w:left="107"/>
              <w:rPr>
                <w:rFonts w:ascii="Calibri" w:eastAsia="Calibri" w:hAnsi="Calibri" w:cs="Calibri"/>
                <w:lang w:bidi="en-US"/>
              </w:rPr>
            </w:pPr>
            <w:r w:rsidRPr="004E632A">
              <w:rPr>
                <w:rFonts w:ascii="Calibri" w:eastAsia="Calibri" w:hAnsi="Calibri" w:cs="Calibri"/>
                <w:lang w:bidi="en-US"/>
              </w:rPr>
              <w:t>snacks)</w:t>
            </w:r>
          </w:p>
        </w:tc>
        <w:tc>
          <w:tcPr>
            <w:tcW w:w="991" w:type="dxa"/>
          </w:tcPr>
          <w:p w14:paraId="42891387" w14:textId="77777777" w:rsidR="004E632A" w:rsidRPr="004E632A" w:rsidRDefault="004E632A" w:rsidP="004E632A">
            <w:pPr>
              <w:widowControl w:val="0"/>
              <w:autoSpaceDE w:val="0"/>
              <w:autoSpaceDN w:val="0"/>
              <w:spacing w:after="0" w:line="240" w:lineRule="auto"/>
              <w:ind w:left="287" w:right="94" w:hanging="171"/>
              <w:rPr>
                <w:rFonts w:ascii="Calibri" w:eastAsia="Calibri" w:hAnsi="Calibri" w:cs="Calibri"/>
                <w:lang w:bidi="en-US"/>
              </w:rPr>
            </w:pPr>
            <w:r w:rsidRPr="004E632A">
              <w:rPr>
                <w:rFonts w:ascii="Calibri" w:eastAsia="Calibri" w:hAnsi="Calibri" w:cs="Calibri"/>
                <w:lang w:bidi="en-US"/>
              </w:rPr>
              <w:t>Meeting Goal</w:t>
            </w:r>
          </w:p>
        </w:tc>
        <w:tc>
          <w:tcPr>
            <w:tcW w:w="986" w:type="dxa"/>
          </w:tcPr>
          <w:p w14:paraId="1FBEECD3" w14:textId="77777777" w:rsidR="004E632A" w:rsidRPr="004E632A" w:rsidRDefault="004E632A" w:rsidP="004E632A">
            <w:pPr>
              <w:widowControl w:val="0"/>
              <w:autoSpaceDE w:val="0"/>
              <w:autoSpaceDN w:val="0"/>
              <w:spacing w:after="0" w:line="240" w:lineRule="auto"/>
              <w:ind w:left="115" w:right="106" w:hanging="3"/>
              <w:jc w:val="center"/>
              <w:rPr>
                <w:rFonts w:ascii="Calibri" w:eastAsia="Calibri" w:hAnsi="Calibri" w:cs="Calibri"/>
                <w:lang w:bidi="en-US"/>
              </w:rPr>
            </w:pPr>
            <w:r w:rsidRPr="004E632A">
              <w:rPr>
                <w:rFonts w:ascii="Calibri" w:eastAsia="Calibri" w:hAnsi="Calibri" w:cs="Calibri"/>
                <w:lang w:bidi="en-US"/>
              </w:rPr>
              <w:t>Partially Meeting Goal</w:t>
            </w:r>
          </w:p>
        </w:tc>
        <w:tc>
          <w:tcPr>
            <w:tcW w:w="993" w:type="dxa"/>
          </w:tcPr>
          <w:p w14:paraId="7A9018C4" w14:textId="77777777" w:rsidR="004E632A" w:rsidRPr="004E632A" w:rsidRDefault="004E632A" w:rsidP="004E632A">
            <w:pPr>
              <w:widowControl w:val="0"/>
              <w:autoSpaceDE w:val="0"/>
              <w:autoSpaceDN w:val="0"/>
              <w:spacing w:after="0" w:line="240" w:lineRule="auto"/>
              <w:ind w:left="120" w:right="108" w:hanging="2"/>
              <w:jc w:val="center"/>
              <w:rPr>
                <w:rFonts w:ascii="Calibri" w:eastAsia="Calibri" w:hAnsi="Calibri" w:cs="Calibri"/>
                <w:lang w:bidi="en-US"/>
              </w:rPr>
            </w:pPr>
            <w:r w:rsidRPr="004E632A">
              <w:rPr>
                <w:rFonts w:ascii="Calibri" w:eastAsia="Calibri" w:hAnsi="Calibri" w:cs="Calibri"/>
                <w:lang w:bidi="en-US"/>
              </w:rPr>
              <w:t>Not Meeting Goal</w:t>
            </w:r>
          </w:p>
        </w:tc>
        <w:tc>
          <w:tcPr>
            <w:tcW w:w="3323" w:type="dxa"/>
          </w:tcPr>
          <w:p w14:paraId="0513074D" w14:textId="77777777" w:rsidR="004E632A" w:rsidRPr="004E632A" w:rsidRDefault="004E632A" w:rsidP="004E632A">
            <w:pPr>
              <w:widowControl w:val="0"/>
              <w:autoSpaceDE w:val="0"/>
              <w:autoSpaceDN w:val="0"/>
              <w:spacing w:after="0" w:line="268" w:lineRule="exact"/>
              <w:ind w:left="106"/>
              <w:rPr>
                <w:rFonts w:ascii="Calibri" w:eastAsia="Calibri" w:hAnsi="Calibri" w:cs="Calibri"/>
                <w:lang w:bidi="en-US"/>
              </w:rPr>
            </w:pPr>
            <w:r w:rsidRPr="004E632A">
              <w:rPr>
                <w:rFonts w:ascii="Calibri" w:eastAsia="Calibri" w:hAnsi="Calibri" w:cs="Calibri"/>
                <w:lang w:bidi="en-US"/>
              </w:rPr>
              <w:t>Describe progress and next steps</w:t>
            </w:r>
          </w:p>
        </w:tc>
      </w:tr>
      <w:tr w:rsidR="004E632A" w:rsidRPr="004E632A" w14:paraId="7A8FF677" w14:textId="77777777" w:rsidTr="00D84E5F">
        <w:trPr>
          <w:trHeight w:val="1439"/>
        </w:trPr>
        <w:tc>
          <w:tcPr>
            <w:tcW w:w="3775" w:type="dxa"/>
          </w:tcPr>
          <w:p w14:paraId="4B8EC70A" w14:textId="4F214EC4" w:rsidR="004E632A" w:rsidRPr="004E632A" w:rsidRDefault="0062200A"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We regulate snacks and school meals based on Dept. of Education</w:t>
            </w:r>
            <w:r>
              <w:rPr>
                <w:rFonts w:ascii="Times New Roman" w:eastAsia="Calibri" w:hAnsi="Calibri" w:cs="Calibri"/>
                <w:lang w:bidi="en-US"/>
              </w:rPr>
              <w:t>’</w:t>
            </w:r>
            <w:r>
              <w:rPr>
                <w:rFonts w:ascii="Times New Roman" w:eastAsia="Calibri" w:hAnsi="Calibri" w:cs="Calibri"/>
                <w:lang w:bidi="en-US"/>
              </w:rPr>
              <w:t xml:space="preserve">s program requirements.  </w:t>
            </w:r>
          </w:p>
        </w:tc>
        <w:tc>
          <w:tcPr>
            <w:tcW w:w="991" w:type="dxa"/>
          </w:tcPr>
          <w:p w14:paraId="3F769509" w14:textId="71BA6116" w:rsidR="004E632A" w:rsidRPr="004E632A" w:rsidRDefault="00F341FE"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Yes</w:t>
            </w:r>
          </w:p>
        </w:tc>
        <w:tc>
          <w:tcPr>
            <w:tcW w:w="986" w:type="dxa"/>
          </w:tcPr>
          <w:p w14:paraId="43406245"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3" w:type="dxa"/>
          </w:tcPr>
          <w:p w14:paraId="1806CF67"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3323" w:type="dxa"/>
          </w:tcPr>
          <w:p w14:paraId="584F7031" w14:textId="47796F84" w:rsidR="004E632A" w:rsidRPr="004E632A" w:rsidRDefault="0062200A"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The school provides a smart snack list for students to access on the school</w:t>
            </w:r>
            <w:r>
              <w:rPr>
                <w:rFonts w:ascii="Times New Roman" w:eastAsia="Calibri" w:hAnsi="Calibri" w:cs="Calibri"/>
                <w:lang w:bidi="en-US"/>
              </w:rPr>
              <w:t>’</w:t>
            </w:r>
            <w:r>
              <w:rPr>
                <w:rFonts w:ascii="Times New Roman" w:eastAsia="Calibri" w:hAnsi="Calibri" w:cs="Calibri"/>
                <w:lang w:bidi="en-US"/>
              </w:rPr>
              <w:t>s website</w:t>
            </w:r>
            <w:r>
              <w:rPr>
                <w:rFonts w:ascii="Times New Roman" w:eastAsia="Calibri" w:hAnsi="Calibri" w:cs="Calibri"/>
                <w:lang w:bidi="en-US"/>
              </w:rPr>
              <w:t xml:space="preserve">. And our school lunch program </w:t>
            </w:r>
            <w:r w:rsidR="005A1420">
              <w:rPr>
                <w:rFonts w:ascii="Times New Roman" w:eastAsia="Calibri" w:hAnsi="Calibri" w:cs="Calibri"/>
                <w:lang w:bidi="en-US"/>
              </w:rPr>
              <w:t xml:space="preserve">is provided training on meal requirements and reviewed by the state every five years. </w:t>
            </w:r>
          </w:p>
        </w:tc>
      </w:tr>
    </w:tbl>
    <w:p w14:paraId="0B32D99D" w14:textId="24A9CCE6" w:rsidR="004E632A" w:rsidRDefault="004E632A" w:rsidP="006C7FB5">
      <w:pPr>
        <w:tabs>
          <w:tab w:val="left" w:leader="underscore" w:pos="8640"/>
        </w:tabs>
      </w:pPr>
    </w:p>
    <w:p w14:paraId="21264AC7" w14:textId="571EB00B" w:rsidR="00093161" w:rsidRDefault="00093161" w:rsidP="006C7FB5">
      <w:pPr>
        <w:tabs>
          <w:tab w:val="left" w:leader="underscore" w:pos="8640"/>
        </w:tabs>
      </w:pPr>
    </w:p>
    <w:p w14:paraId="4F546798" w14:textId="741704A3" w:rsidR="00535F86" w:rsidRDefault="00535F86" w:rsidP="006C7FB5">
      <w:pPr>
        <w:tabs>
          <w:tab w:val="left" w:leader="underscore" w:pos="8640"/>
        </w:tabs>
      </w:pPr>
    </w:p>
    <w:p w14:paraId="3219D9ED" w14:textId="77777777" w:rsidR="00535F86" w:rsidRDefault="00535F86"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14:paraId="1F38E711" w14:textId="77777777" w:rsidTr="00D84E5F">
        <w:trPr>
          <w:trHeight w:val="806"/>
        </w:trPr>
        <w:tc>
          <w:tcPr>
            <w:tcW w:w="3775" w:type="dxa"/>
          </w:tcPr>
          <w:p w14:paraId="68291717" w14:textId="77777777" w:rsidR="004E632A" w:rsidRDefault="004E632A" w:rsidP="00D84E5F">
            <w:pPr>
              <w:pStyle w:val="TableParagraph"/>
              <w:spacing w:line="268" w:lineRule="exact"/>
              <w:ind w:left="107"/>
            </w:pPr>
            <w:r>
              <w:t>Guidelines for other foods and</w:t>
            </w:r>
          </w:p>
          <w:p w14:paraId="0B67AB9E" w14:textId="77777777" w:rsidR="004E632A" w:rsidRDefault="004E632A" w:rsidP="00D84E5F">
            <w:pPr>
              <w:pStyle w:val="TableParagraph"/>
              <w:spacing w:line="270" w:lineRule="atLeast"/>
              <w:ind w:left="107" w:right="624"/>
            </w:pPr>
            <w:r>
              <w:t>beverages available on the school campus, but not sold</w:t>
            </w:r>
          </w:p>
        </w:tc>
        <w:tc>
          <w:tcPr>
            <w:tcW w:w="991" w:type="dxa"/>
          </w:tcPr>
          <w:p w14:paraId="232F9335" w14:textId="77777777" w:rsidR="004E632A" w:rsidRDefault="004E632A" w:rsidP="00D84E5F">
            <w:pPr>
              <w:pStyle w:val="TableParagraph"/>
              <w:ind w:left="108" w:right="102"/>
            </w:pPr>
            <w:r>
              <w:t>Meeting Goal</w:t>
            </w:r>
          </w:p>
        </w:tc>
        <w:tc>
          <w:tcPr>
            <w:tcW w:w="986" w:type="dxa"/>
          </w:tcPr>
          <w:p w14:paraId="732F24AE" w14:textId="77777777" w:rsidR="004E632A" w:rsidRDefault="004E632A" w:rsidP="00D84E5F">
            <w:pPr>
              <w:pStyle w:val="TableParagraph"/>
              <w:spacing w:line="268" w:lineRule="exact"/>
              <w:ind w:left="105"/>
            </w:pPr>
            <w:r>
              <w:t>Partially</w:t>
            </w:r>
          </w:p>
          <w:p w14:paraId="729F0B8A" w14:textId="77777777" w:rsidR="004E632A" w:rsidRDefault="004E632A" w:rsidP="00D84E5F">
            <w:pPr>
              <w:pStyle w:val="TableParagraph"/>
              <w:spacing w:line="270" w:lineRule="atLeast"/>
              <w:ind w:left="105" w:right="100"/>
            </w:pPr>
            <w:r>
              <w:t>Meeting Goal</w:t>
            </w:r>
          </w:p>
        </w:tc>
        <w:tc>
          <w:tcPr>
            <w:tcW w:w="993" w:type="dxa"/>
          </w:tcPr>
          <w:p w14:paraId="5A8A8F5D" w14:textId="77777777" w:rsidR="004E632A" w:rsidRDefault="004E632A" w:rsidP="00D84E5F">
            <w:pPr>
              <w:pStyle w:val="TableParagraph"/>
              <w:spacing w:line="268" w:lineRule="exact"/>
              <w:ind w:left="108"/>
            </w:pPr>
            <w:r>
              <w:t>Not</w:t>
            </w:r>
          </w:p>
          <w:p w14:paraId="10AAC1B9" w14:textId="77777777" w:rsidR="004E632A" w:rsidRDefault="004E632A" w:rsidP="00D84E5F">
            <w:pPr>
              <w:pStyle w:val="TableParagraph"/>
              <w:spacing w:line="270" w:lineRule="atLeast"/>
              <w:ind w:left="108" w:right="104"/>
            </w:pPr>
            <w:r>
              <w:t>Meeting Goal</w:t>
            </w:r>
          </w:p>
        </w:tc>
        <w:tc>
          <w:tcPr>
            <w:tcW w:w="3323" w:type="dxa"/>
          </w:tcPr>
          <w:p w14:paraId="01D68F02" w14:textId="77777777" w:rsidR="004E632A" w:rsidRDefault="004E632A" w:rsidP="00D84E5F">
            <w:pPr>
              <w:pStyle w:val="TableParagraph"/>
              <w:spacing w:line="268" w:lineRule="exact"/>
              <w:ind w:left="106"/>
            </w:pPr>
            <w:r>
              <w:t>Describe progress and next steps</w:t>
            </w:r>
          </w:p>
        </w:tc>
      </w:tr>
      <w:tr w:rsidR="004E632A" w14:paraId="57C1B5A8" w14:textId="77777777" w:rsidTr="00D84E5F">
        <w:trPr>
          <w:trHeight w:val="1437"/>
        </w:trPr>
        <w:tc>
          <w:tcPr>
            <w:tcW w:w="3775" w:type="dxa"/>
          </w:tcPr>
          <w:p w14:paraId="65053883" w14:textId="7DDA89E1" w:rsidR="004E632A" w:rsidRDefault="005A1420" w:rsidP="00D84E5F">
            <w:pPr>
              <w:pStyle w:val="TableParagraph"/>
              <w:rPr>
                <w:rFonts w:ascii="Times New Roman"/>
              </w:rPr>
            </w:pPr>
            <w:r>
              <w:rPr>
                <w:rFonts w:ascii="Times New Roman"/>
              </w:rPr>
              <w:t xml:space="preserve">We provide a smart snack list of items children </w:t>
            </w:r>
            <w:proofErr w:type="gramStart"/>
            <w:r>
              <w:rPr>
                <w:rFonts w:ascii="Times New Roman"/>
              </w:rPr>
              <w:t>are able to</w:t>
            </w:r>
            <w:proofErr w:type="gramEnd"/>
            <w:r>
              <w:rPr>
                <w:rFonts w:ascii="Times New Roman"/>
              </w:rPr>
              <w:t xml:space="preserve"> bring in for classroom parties and FACs class.</w:t>
            </w:r>
          </w:p>
        </w:tc>
        <w:tc>
          <w:tcPr>
            <w:tcW w:w="991" w:type="dxa"/>
          </w:tcPr>
          <w:p w14:paraId="1455F96C" w14:textId="2AAF6127" w:rsidR="004E632A" w:rsidRDefault="00F341FE" w:rsidP="00D84E5F">
            <w:pPr>
              <w:pStyle w:val="TableParagraph"/>
              <w:rPr>
                <w:rFonts w:ascii="Times New Roman"/>
              </w:rPr>
            </w:pPr>
            <w:r>
              <w:rPr>
                <w:rFonts w:ascii="Times New Roman"/>
              </w:rPr>
              <w:t>Yes</w:t>
            </w:r>
          </w:p>
        </w:tc>
        <w:tc>
          <w:tcPr>
            <w:tcW w:w="986" w:type="dxa"/>
          </w:tcPr>
          <w:p w14:paraId="414E5311" w14:textId="77777777" w:rsidR="004E632A" w:rsidRDefault="004E632A" w:rsidP="00D84E5F">
            <w:pPr>
              <w:pStyle w:val="TableParagraph"/>
              <w:rPr>
                <w:rFonts w:ascii="Times New Roman"/>
              </w:rPr>
            </w:pPr>
          </w:p>
        </w:tc>
        <w:tc>
          <w:tcPr>
            <w:tcW w:w="993" w:type="dxa"/>
          </w:tcPr>
          <w:p w14:paraId="74D57ACE" w14:textId="77777777" w:rsidR="004E632A" w:rsidRDefault="004E632A" w:rsidP="00D84E5F">
            <w:pPr>
              <w:pStyle w:val="TableParagraph"/>
              <w:rPr>
                <w:rFonts w:ascii="Times New Roman"/>
              </w:rPr>
            </w:pPr>
          </w:p>
        </w:tc>
        <w:tc>
          <w:tcPr>
            <w:tcW w:w="3323" w:type="dxa"/>
          </w:tcPr>
          <w:p w14:paraId="3CD5238D" w14:textId="050D7FE2" w:rsidR="004E632A" w:rsidRDefault="005A1420" w:rsidP="00D84E5F">
            <w:pPr>
              <w:pStyle w:val="TableParagraph"/>
              <w:rPr>
                <w:rFonts w:ascii="Times New Roman"/>
              </w:rPr>
            </w:pPr>
            <w:r>
              <w:rPr>
                <w:rFonts w:ascii="Times New Roman"/>
              </w:rPr>
              <w:t xml:space="preserve">This smart snack list is reviewed every 3 years to ensure new items are allowed if they meet the smart snack requirements. </w:t>
            </w:r>
          </w:p>
        </w:tc>
      </w:tr>
    </w:tbl>
    <w:p w14:paraId="55ACFB14" w14:textId="550F891C" w:rsidR="004E632A" w:rsidRDefault="004E632A"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093161" w14:paraId="0837E9E9" w14:textId="77777777" w:rsidTr="00D84E5F">
        <w:trPr>
          <w:trHeight w:val="806"/>
        </w:trPr>
        <w:tc>
          <w:tcPr>
            <w:tcW w:w="3775" w:type="dxa"/>
          </w:tcPr>
          <w:p w14:paraId="7A2B606F" w14:textId="77777777" w:rsidR="00093161" w:rsidRDefault="00093161" w:rsidP="00D84E5F">
            <w:pPr>
              <w:pStyle w:val="TableParagraph"/>
              <w:ind w:left="107" w:right="267"/>
            </w:pPr>
            <w:r>
              <w:t>Marketing and advertising of only foods and beverages that meet Smart</w:t>
            </w:r>
          </w:p>
          <w:p w14:paraId="6D1F8B4A" w14:textId="77777777" w:rsidR="00093161" w:rsidRDefault="00093161" w:rsidP="00D84E5F">
            <w:pPr>
              <w:pStyle w:val="TableParagraph"/>
              <w:spacing w:line="249" w:lineRule="exact"/>
              <w:ind w:left="107"/>
            </w:pPr>
            <w:r>
              <w:t>Snacks</w:t>
            </w:r>
          </w:p>
        </w:tc>
        <w:tc>
          <w:tcPr>
            <w:tcW w:w="991" w:type="dxa"/>
          </w:tcPr>
          <w:p w14:paraId="6E2F9795" w14:textId="77777777" w:rsidR="00093161" w:rsidRDefault="00093161" w:rsidP="00D84E5F">
            <w:pPr>
              <w:pStyle w:val="TableParagraph"/>
              <w:ind w:left="108" w:right="102"/>
            </w:pPr>
            <w:r>
              <w:t>Meeting Goal</w:t>
            </w:r>
          </w:p>
        </w:tc>
        <w:tc>
          <w:tcPr>
            <w:tcW w:w="986" w:type="dxa"/>
          </w:tcPr>
          <w:p w14:paraId="32D71927" w14:textId="77777777" w:rsidR="00093161" w:rsidRDefault="00093161" w:rsidP="00D84E5F">
            <w:pPr>
              <w:pStyle w:val="TableParagraph"/>
              <w:ind w:left="105" w:right="100"/>
            </w:pPr>
            <w:r>
              <w:t>Partially Meeting</w:t>
            </w:r>
          </w:p>
          <w:p w14:paraId="00ECC7E9" w14:textId="77777777" w:rsidR="00093161" w:rsidRDefault="00093161" w:rsidP="00D84E5F">
            <w:pPr>
              <w:pStyle w:val="TableParagraph"/>
              <w:spacing w:line="249" w:lineRule="exact"/>
              <w:ind w:left="105"/>
            </w:pPr>
            <w:r>
              <w:t>Goal</w:t>
            </w:r>
          </w:p>
        </w:tc>
        <w:tc>
          <w:tcPr>
            <w:tcW w:w="993" w:type="dxa"/>
          </w:tcPr>
          <w:p w14:paraId="16BDE7D9" w14:textId="77777777" w:rsidR="00093161" w:rsidRDefault="00093161" w:rsidP="00D84E5F">
            <w:pPr>
              <w:pStyle w:val="TableParagraph"/>
              <w:ind w:left="108" w:right="104"/>
            </w:pPr>
            <w:r>
              <w:t>Not Meeting</w:t>
            </w:r>
          </w:p>
          <w:p w14:paraId="0E743E23" w14:textId="77777777" w:rsidR="00093161" w:rsidRDefault="00093161" w:rsidP="00D84E5F">
            <w:pPr>
              <w:pStyle w:val="TableParagraph"/>
              <w:spacing w:line="249" w:lineRule="exact"/>
              <w:ind w:left="108"/>
            </w:pPr>
            <w:r>
              <w:t>Goal</w:t>
            </w:r>
          </w:p>
        </w:tc>
        <w:tc>
          <w:tcPr>
            <w:tcW w:w="3323" w:type="dxa"/>
          </w:tcPr>
          <w:p w14:paraId="1C807C94" w14:textId="77777777" w:rsidR="00093161" w:rsidRDefault="00093161" w:rsidP="00D84E5F">
            <w:pPr>
              <w:pStyle w:val="TableParagraph"/>
              <w:spacing w:line="268" w:lineRule="exact"/>
              <w:ind w:left="106"/>
            </w:pPr>
            <w:r>
              <w:t>Describe progress and next steps</w:t>
            </w:r>
          </w:p>
        </w:tc>
      </w:tr>
      <w:tr w:rsidR="00093161" w14:paraId="6FCC5487" w14:textId="77777777" w:rsidTr="00D84E5F">
        <w:trPr>
          <w:trHeight w:val="1439"/>
        </w:trPr>
        <w:tc>
          <w:tcPr>
            <w:tcW w:w="3775" w:type="dxa"/>
          </w:tcPr>
          <w:p w14:paraId="64154AF3" w14:textId="5189DD9D" w:rsidR="00093161" w:rsidRDefault="005A1420" w:rsidP="00D84E5F">
            <w:pPr>
              <w:pStyle w:val="TableParagraph"/>
              <w:rPr>
                <w:rFonts w:ascii="Times New Roman"/>
              </w:rPr>
            </w:pPr>
            <w:r>
              <w:rPr>
                <w:rFonts w:ascii="Times New Roman"/>
              </w:rPr>
              <w:t>Healthy snack advertising is made available throughout the k-12</w:t>
            </w:r>
            <w:r>
              <w:rPr>
                <w:rFonts w:ascii="Times New Roman"/>
              </w:rPr>
              <w:t>’</w:t>
            </w:r>
            <w:r>
              <w:rPr>
                <w:rFonts w:ascii="Times New Roman"/>
              </w:rPr>
              <w:t xml:space="preserve">s school hallways. </w:t>
            </w:r>
          </w:p>
        </w:tc>
        <w:tc>
          <w:tcPr>
            <w:tcW w:w="991" w:type="dxa"/>
          </w:tcPr>
          <w:p w14:paraId="1FE9306C" w14:textId="738FC476" w:rsidR="00093161" w:rsidRDefault="00F341FE" w:rsidP="00D84E5F">
            <w:pPr>
              <w:pStyle w:val="TableParagraph"/>
              <w:rPr>
                <w:rFonts w:ascii="Times New Roman"/>
              </w:rPr>
            </w:pPr>
            <w:r>
              <w:rPr>
                <w:rFonts w:ascii="Times New Roman"/>
              </w:rPr>
              <w:t>Yes</w:t>
            </w:r>
          </w:p>
        </w:tc>
        <w:tc>
          <w:tcPr>
            <w:tcW w:w="986" w:type="dxa"/>
          </w:tcPr>
          <w:p w14:paraId="4FF35CD3" w14:textId="77777777" w:rsidR="00093161" w:rsidRDefault="00093161" w:rsidP="00D84E5F">
            <w:pPr>
              <w:pStyle w:val="TableParagraph"/>
              <w:rPr>
                <w:rFonts w:ascii="Times New Roman"/>
              </w:rPr>
            </w:pPr>
          </w:p>
        </w:tc>
        <w:tc>
          <w:tcPr>
            <w:tcW w:w="993" w:type="dxa"/>
          </w:tcPr>
          <w:p w14:paraId="463CF054" w14:textId="77777777" w:rsidR="00093161" w:rsidRDefault="00093161" w:rsidP="00D84E5F">
            <w:pPr>
              <w:pStyle w:val="TableParagraph"/>
              <w:rPr>
                <w:rFonts w:ascii="Times New Roman"/>
              </w:rPr>
            </w:pPr>
          </w:p>
        </w:tc>
        <w:tc>
          <w:tcPr>
            <w:tcW w:w="3323" w:type="dxa"/>
          </w:tcPr>
          <w:p w14:paraId="2ADCB303" w14:textId="19759832" w:rsidR="00093161" w:rsidRDefault="005A1420" w:rsidP="00D84E5F">
            <w:pPr>
              <w:pStyle w:val="TableParagraph"/>
              <w:rPr>
                <w:rFonts w:ascii="Times New Roman"/>
              </w:rPr>
            </w:pPr>
            <w:r>
              <w:rPr>
                <w:rFonts w:ascii="Times New Roman"/>
              </w:rPr>
              <w:t xml:space="preserve">These marketing tools are provided by the Department of Education. No marketing materials are made available unless they meet healthy eating initiatives. </w:t>
            </w:r>
          </w:p>
        </w:tc>
      </w:tr>
    </w:tbl>
    <w:p w14:paraId="500BE8B0" w14:textId="164F109D" w:rsidR="00093161" w:rsidRDefault="00093161" w:rsidP="006C7FB5">
      <w:pPr>
        <w:tabs>
          <w:tab w:val="left" w:leader="underscore" w:pos="8640"/>
        </w:tabs>
      </w:pPr>
    </w:p>
    <w:p w14:paraId="723D24BC" w14:textId="7E9F28D4" w:rsidR="00093161" w:rsidRDefault="00093161" w:rsidP="006C7FB5">
      <w:pPr>
        <w:tabs>
          <w:tab w:val="left" w:leader="underscore" w:pos="8640"/>
        </w:tabs>
      </w:pPr>
      <w:r>
        <w:t xml:space="preserve">Additional information: </w:t>
      </w:r>
    </w:p>
    <w:p w14:paraId="3AEE5B9B" w14:textId="653D1642" w:rsidR="00947270" w:rsidRDefault="00947270" w:rsidP="006C7FB5">
      <w:pPr>
        <w:tabs>
          <w:tab w:val="left" w:leader="underscore" w:pos="8640"/>
        </w:tabs>
      </w:pPr>
    </w:p>
    <w:p w14:paraId="738BD0B8" w14:textId="55D30E84" w:rsidR="00947270" w:rsidRDefault="00947270" w:rsidP="006C7FB5">
      <w:pPr>
        <w:tabs>
          <w:tab w:val="left" w:leader="underscore" w:pos="8640"/>
        </w:tabs>
      </w:pPr>
    </w:p>
    <w:p w14:paraId="1CE0B88B" w14:textId="7414771F" w:rsidR="00947270" w:rsidRDefault="00947270" w:rsidP="006C7FB5">
      <w:pPr>
        <w:tabs>
          <w:tab w:val="left" w:leader="underscore" w:pos="8640"/>
        </w:tabs>
      </w:pPr>
    </w:p>
    <w:p w14:paraId="502ADD2B" w14:textId="17738CAC" w:rsidR="00947270" w:rsidRDefault="00947270" w:rsidP="006C7FB5">
      <w:pPr>
        <w:tabs>
          <w:tab w:val="left" w:leader="underscore" w:pos="8640"/>
        </w:tabs>
      </w:pPr>
    </w:p>
    <w:sectPr w:rsidR="00947270" w:rsidSect="00AE7DDE">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3F55" w14:textId="77777777" w:rsidR="007540C8" w:rsidRDefault="007540C8" w:rsidP="00B80C6E">
      <w:pPr>
        <w:spacing w:after="0" w:line="240" w:lineRule="auto"/>
      </w:pPr>
      <w:r>
        <w:separator/>
      </w:r>
    </w:p>
  </w:endnote>
  <w:endnote w:type="continuationSeparator" w:id="0">
    <w:p w14:paraId="2DF6FB16" w14:textId="77777777" w:rsidR="007540C8" w:rsidRDefault="007540C8" w:rsidP="00B8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096665"/>
      <w:docPartObj>
        <w:docPartGallery w:val="Page Numbers (Bottom of Page)"/>
        <w:docPartUnique/>
      </w:docPartObj>
    </w:sdtPr>
    <w:sdtEndPr>
      <w:rPr>
        <w:noProof/>
      </w:rPr>
    </w:sdtEndPr>
    <w:sdtContent>
      <w:p w14:paraId="6A822883" w14:textId="5946F4B9" w:rsidR="00AE7DDE" w:rsidRDefault="00AE7DDE">
        <w:pPr>
          <w:pStyle w:val="Footer"/>
        </w:pPr>
        <w:r>
          <w:fldChar w:fldCharType="begin"/>
        </w:r>
        <w:r>
          <w:instrText xml:space="preserve"> PAGE   \* MERGEFORMAT </w:instrText>
        </w:r>
        <w:r>
          <w:fldChar w:fldCharType="separate"/>
        </w:r>
        <w:r>
          <w:rPr>
            <w:noProof/>
          </w:rPr>
          <w:t>2</w:t>
        </w:r>
        <w:r>
          <w:rPr>
            <w:noProof/>
          </w:rPr>
          <w:fldChar w:fldCharType="end"/>
        </w:r>
      </w:p>
    </w:sdtContent>
  </w:sdt>
  <w:p w14:paraId="3E38DD58" w14:textId="77777777" w:rsidR="00DB1075" w:rsidRPr="005928D7" w:rsidRDefault="00DB1075" w:rsidP="00B80C6E">
    <w:pPr>
      <w:pStyle w:val="Footer"/>
      <w:jc w:val="center"/>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24649"/>
      <w:docPartObj>
        <w:docPartGallery w:val="Page Numbers (Bottom of Page)"/>
        <w:docPartUnique/>
      </w:docPartObj>
    </w:sdtPr>
    <w:sdtEndPr>
      <w:rPr>
        <w:noProof/>
      </w:rPr>
    </w:sdtEndPr>
    <w:sdtContent>
      <w:p w14:paraId="29CCFDB4" w14:textId="770704FF" w:rsidR="00242ACD" w:rsidRDefault="00242ACD">
        <w:pPr>
          <w:pStyle w:val="Footer"/>
        </w:pPr>
        <w:r>
          <w:fldChar w:fldCharType="begin"/>
        </w:r>
        <w:r>
          <w:instrText xml:space="preserve"> PAGE   \* MERGEFORMAT </w:instrText>
        </w:r>
        <w:r>
          <w:fldChar w:fldCharType="separate"/>
        </w:r>
        <w:r>
          <w:rPr>
            <w:noProof/>
          </w:rPr>
          <w:t>2</w:t>
        </w:r>
        <w:r>
          <w:rPr>
            <w:noProof/>
          </w:rPr>
          <w:fldChar w:fldCharType="end"/>
        </w:r>
        <w:r w:rsidRPr="00242ACD">
          <w:rPr>
            <w:noProof/>
          </w:rPr>
          <w:drawing>
            <wp:inline distT="0" distB="0" distL="0" distR="0" wp14:anchorId="5DB9DC39" wp14:editId="59E901FD">
              <wp:extent cx="594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p>
    </w:sdtContent>
  </w:sdt>
  <w:p w14:paraId="3751A360" w14:textId="77777777" w:rsidR="009F7D22" w:rsidRDefault="009F7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3AF1" w14:textId="77777777" w:rsidR="007540C8" w:rsidRDefault="007540C8" w:rsidP="00B80C6E">
      <w:pPr>
        <w:spacing w:after="0" w:line="240" w:lineRule="auto"/>
      </w:pPr>
      <w:r>
        <w:separator/>
      </w:r>
    </w:p>
  </w:footnote>
  <w:footnote w:type="continuationSeparator" w:id="0">
    <w:p w14:paraId="4CA6B2B9" w14:textId="77777777" w:rsidR="007540C8" w:rsidRDefault="007540C8" w:rsidP="00B80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2564" w14:textId="0EB8FAE8" w:rsidR="0035487A" w:rsidRPr="00EC3DE1" w:rsidRDefault="00511D6B" w:rsidP="0035487A">
    <w:pPr>
      <w:pStyle w:val="Header"/>
      <w:ind w:firstLine="720"/>
      <w:jc w:val="right"/>
      <w:rPr>
        <w:rFonts w:ascii="Century Gothic" w:hAnsi="Century Gothic"/>
        <w:sz w:val="18"/>
      </w:rPr>
    </w:pPr>
    <w:r>
      <w:rPr>
        <w:rFonts w:ascii="Century Gothic" w:hAnsi="Century Gothic"/>
        <w:noProof/>
        <w:sz w:val="18"/>
      </w:rPr>
      <w:drawing>
        <wp:anchor distT="0" distB="0" distL="114300" distR="114300" simplePos="0" relativeHeight="251658240" behindDoc="1" locked="0" layoutInCell="1" allowOverlap="1" wp14:anchorId="726A1876" wp14:editId="55615D31">
          <wp:simplePos x="0" y="0"/>
          <wp:positionH relativeFrom="column">
            <wp:posOffset>-590550</wp:posOffset>
          </wp:positionH>
          <wp:positionV relativeFrom="paragraph">
            <wp:posOffset>-180975</wp:posOffset>
          </wp:positionV>
          <wp:extent cx="3448050" cy="768350"/>
          <wp:effectExtent l="0" t="0" r="0" b="0"/>
          <wp:wrapTight wrapText="bothSides">
            <wp:wrapPolygon edited="0">
              <wp:start x="0" y="0"/>
              <wp:lineTo x="0" y="20886"/>
              <wp:lineTo x="21481" y="20886"/>
              <wp:lineTo x="21481" y="0"/>
              <wp:lineTo x="0" y="0"/>
            </wp:wrapPolygon>
          </wp:wrapTight>
          <wp:docPr id="19" name="Picture 19" descr="C:\Users\depr18067\AppData\Local\Microsoft\Windows\INetCache\Content.MSO\F32F07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epr18067\AppData\Local\Microsoft\Windows\INetCache\Content.MSO\F32F076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87A" w:rsidRPr="00EC3DE1">
      <w:rPr>
        <w:rFonts w:ascii="Century Gothic" w:hAnsi="Century Gothic"/>
        <w:sz w:val="18"/>
      </w:rPr>
      <w:t>Child and Adult Nutrition Services</w:t>
    </w:r>
  </w:p>
  <w:p w14:paraId="1F97496B" w14:textId="1C602AC9" w:rsidR="0035487A" w:rsidRPr="00EC3DE1" w:rsidRDefault="00511D6B" w:rsidP="00511D6B">
    <w:pPr>
      <w:pStyle w:val="Header"/>
      <w:rPr>
        <w:rFonts w:ascii="Century Gothic" w:hAnsi="Century Gothic"/>
        <w:sz w:val="18"/>
      </w:rPr>
    </w:pPr>
    <w:r>
      <w:tab/>
      <w:t xml:space="preserve">                                                           </w:t>
    </w:r>
    <w:r w:rsidR="0035487A" w:rsidRPr="00EC3DE1">
      <w:rPr>
        <w:rFonts w:ascii="Century Gothic" w:hAnsi="Century Gothic"/>
        <w:sz w:val="18"/>
      </w:rPr>
      <w:t>800 Governors Drive</w:t>
    </w:r>
  </w:p>
  <w:p w14:paraId="09E84A6B" w14:textId="77777777" w:rsidR="0035487A" w:rsidRPr="00EC3DE1" w:rsidRDefault="0035487A" w:rsidP="0035487A">
    <w:pPr>
      <w:pStyle w:val="Header"/>
      <w:jc w:val="right"/>
      <w:rPr>
        <w:rFonts w:ascii="Century Gothic" w:hAnsi="Century Gothic"/>
        <w:sz w:val="18"/>
      </w:rPr>
    </w:pPr>
    <w:r w:rsidRPr="00EC3DE1">
      <w:rPr>
        <w:rFonts w:ascii="Century Gothic" w:hAnsi="Century Gothic"/>
        <w:sz w:val="18"/>
      </w:rPr>
      <w:t>Pierre, SD 57501-2294</w:t>
    </w:r>
  </w:p>
  <w:p w14:paraId="2F7B955B" w14:textId="77777777" w:rsidR="0035487A" w:rsidRDefault="0035487A" w:rsidP="0035487A">
    <w:pPr>
      <w:pStyle w:val="Header"/>
      <w:jc w:val="right"/>
      <w:rPr>
        <w:rFonts w:ascii="Century Gothic" w:hAnsi="Century Gothic"/>
        <w:sz w:val="18"/>
      </w:rPr>
    </w:pPr>
    <w:r w:rsidRPr="00EC3DE1">
      <w:rPr>
        <w:rFonts w:ascii="Century Gothic" w:hAnsi="Century Gothic"/>
        <w:sz w:val="18"/>
      </w:rPr>
      <w:t>Phone: (605) 773-341</w:t>
    </w:r>
    <w:r>
      <w:rPr>
        <w:rFonts w:ascii="Century Gothic" w:hAnsi="Century Gothic"/>
        <w:sz w:val="18"/>
      </w:rPr>
      <w:t>3</w:t>
    </w:r>
    <w:r w:rsidRPr="00EC3DE1">
      <w:rPr>
        <w:rFonts w:ascii="Century Gothic" w:hAnsi="Century Gothic"/>
        <w:sz w:val="18"/>
      </w:rPr>
      <w:t xml:space="preserve"> | Fax: (605) 773-6846</w:t>
    </w:r>
    <w:r>
      <w:rPr>
        <w:rFonts w:ascii="Century Gothic" w:hAnsi="Century Gothic"/>
        <w:sz w:val="18"/>
      </w:rPr>
      <w:ptab w:relativeTo="margin" w:alignment="center" w:leader="none"/>
    </w:r>
  </w:p>
  <w:p w14:paraId="4C7A075A" w14:textId="77777777" w:rsidR="009F7D22" w:rsidRDefault="009F7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4A1A"/>
    <w:multiLevelType w:val="hybridMultilevel"/>
    <w:tmpl w:val="23EE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13DE8"/>
    <w:multiLevelType w:val="hybridMultilevel"/>
    <w:tmpl w:val="5BFAEC2E"/>
    <w:lvl w:ilvl="0" w:tplc="318415CE">
      <w:start w:val="3"/>
      <w:numFmt w:val="decimal"/>
      <w:lvlText w:val="%1)"/>
      <w:lvlJc w:val="left"/>
      <w:pPr>
        <w:ind w:left="349" w:hanging="231"/>
      </w:pPr>
      <w:rPr>
        <w:rFonts w:ascii="Calibri" w:eastAsia="Calibri" w:hAnsi="Calibri" w:cs="Calibri" w:hint="default"/>
        <w:w w:val="100"/>
        <w:sz w:val="22"/>
        <w:szCs w:val="22"/>
        <w:lang w:val="en-US" w:eastAsia="en-US" w:bidi="en-US"/>
      </w:rPr>
    </w:lvl>
    <w:lvl w:ilvl="1" w:tplc="BF98D8F0">
      <w:numFmt w:val="bullet"/>
      <w:lvlText w:val="☐"/>
      <w:lvlJc w:val="left"/>
      <w:pPr>
        <w:ind w:left="801" w:hanging="322"/>
      </w:pPr>
      <w:rPr>
        <w:rFonts w:ascii="MS Gothic" w:eastAsia="MS Gothic" w:hAnsi="MS Gothic" w:cs="MS Gothic" w:hint="default"/>
        <w:w w:val="100"/>
        <w:sz w:val="22"/>
        <w:szCs w:val="22"/>
        <w:lang w:val="en-US" w:eastAsia="en-US" w:bidi="en-US"/>
      </w:rPr>
    </w:lvl>
    <w:lvl w:ilvl="2" w:tplc="2744A89A">
      <w:numFmt w:val="bullet"/>
      <w:lvlText w:val="•"/>
      <w:lvlJc w:val="left"/>
      <w:pPr>
        <w:ind w:left="1857" w:hanging="322"/>
      </w:pPr>
      <w:rPr>
        <w:rFonts w:hint="default"/>
        <w:lang w:val="en-US" w:eastAsia="en-US" w:bidi="en-US"/>
      </w:rPr>
    </w:lvl>
    <w:lvl w:ilvl="3" w:tplc="CC160A80">
      <w:numFmt w:val="bullet"/>
      <w:lvlText w:val="•"/>
      <w:lvlJc w:val="left"/>
      <w:pPr>
        <w:ind w:left="2915" w:hanging="322"/>
      </w:pPr>
      <w:rPr>
        <w:rFonts w:hint="default"/>
        <w:lang w:val="en-US" w:eastAsia="en-US" w:bidi="en-US"/>
      </w:rPr>
    </w:lvl>
    <w:lvl w:ilvl="4" w:tplc="55562E90">
      <w:numFmt w:val="bullet"/>
      <w:lvlText w:val="•"/>
      <w:lvlJc w:val="left"/>
      <w:pPr>
        <w:ind w:left="3973" w:hanging="322"/>
      </w:pPr>
      <w:rPr>
        <w:rFonts w:hint="default"/>
        <w:lang w:val="en-US" w:eastAsia="en-US" w:bidi="en-US"/>
      </w:rPr>
    </w:lvl>
    <w:lvl w:ilvl="5" w:tplc="923C96D4">
      <w:numFmt w:val="bullet"/>
      <w:lvlText w:val="•"/>
      <w:lvlJc w:val="left"/>
      <w:pPr>
        <w:ind w:left="5031" w:hanging="322"/>
      </w:pPr>
      <w:rPr>
        <w:rFonts w:hint="default"/>
        <w:lang w:val="en-US" w:eastAsia="en-US" w:bidi="en-US"/>
      </w:rPr>
    </w:lvl>
    <w:lvl w:ilvl="6" w:tplc="B2088C0C">
      <w:numFmt w:val="bullet"/>
      <w:lvlText w:val="•"/>
      <w:lvlJc w:val="left"/>
      <w:pPr>
        <w:ind w:left="6088" w:hanging="322"/>
      </w:pPr>
      <w:rPr>
        <w:rFonts w:hint="default"/>
        <w:lang w:val="en-US" w:eastAsia="en-US" w:bidi="en-US"/>
      </w:rPr>
    </w:lvl>
    <w:lvl w:ilvl="7" w:tplc="22AC6874">
      <w:numFmt w:val="bullet"/>
      <w:lvlText w:val="•"/>
      <w:lvlJc w:val="left"/>
      <w:pPr>
        <w:ind w:left="7146" w:hanging="322"/>
      </w:pPr>
      <w:rPr>
        <w:rFonts w:hint="default"/>
        <w:lang w:val="en-US" w:eastAsia="en-US" w:bidi="en-US"/>
      </w:rPr>
    </w:lvl>
    <w:lvl w:ilvl="8" w:tplc="BA0E2D3A">
      <w:numFmt w:val="bullet"/>
      <w:lvlText w:val="•"/>
      <w:lvlJc w:val="left"/>
      <w:pPr>
        <w:ind w:left="8204" w:hanging="322"/>
      </w:pPr>
      <w:rPr>
        <w:rFonts w:hint="default"/>
        <w:lang w:val="en-US" w:eastAsia="en-US" w:bidi="en-US"/>
      </w:rPr>
    </w:lvl>
  </w:abstractNum>
  <w:abstractNum w:abstractNumId="2" w15:restartNumberingAfterBreak="0">
    <w:nsid w:val="2C3115B7"/>
    <w:multiLevelType w:val="hybridMultilevel"/>
    <w:tmpl w:val="C198812C"/>
    <w:lvl w:ilvl="0" w:tplc="FFFFFFFF">
      <w:start w:val="3"/>
      <w:numFmt w:val="decimal"/>
      <w:lvlText w:val="%1)"/>
      <w:lvlJc w:val="left"/>
      <w:pPr>
        <w:ind w:left="349" w:hanging="231"/>
      </w:pPr>
      <w:rPr>
        <w:rFonts w:ascii="Calibri" w:eastAsia="Calibri" w:hAnsi="Calibri" w:cs="Calibri" w:hint="default"/>
        <w:w w:val="100"/>
        <w:sz w:val="22"/>
        <w:szCs w:val="22"/>
        <w:lang w:val="en-US" w:eastAsia="en-US" w:bidi="en-US"/>
      </w:rPr>
    </w:lvl>
    <w:lvl w:ilvl="1" w:tplc="0409000D">
      <w:start w:val="1"/>
      <w:numFmt w:val="bullet"/>
      <w:lvlText w:val=""/>
      <w:lvlJc w:val="left"/>
      <w:pPr>
        <w:ind w:left="839" w:hanging="360"/>
      </w:pPr>
      <w:rPr>
        <w:rFonts w:ascii="Wingdings" w:hAnsi="Wingdings" w:hint="default"/>
      </w:rPr>
    </w:lvl>
    <w:lvl w:ilvl="2" w:tplc="FFFFFFFF">
      <w:numFmt w:val="bullet"/>
      <w:lvlText w:val="•"/>
      <w:lvlJc w:val="left"/>
      <w:pPr>
        <w:ind w:left="1857" w:hanging="322"/>
      </w:pPr>
      <w:rPr>
        <w:rFonts w:hint="default"/>
        <w:lang w:val="en-US" w:eastAsia="en-US" w:bidi="en-US"/>
      </w:rPr>
    </w:lvl>
    <w:lvl w:ilvl="3" w:tplc="FFFFFFFF">
      <w:numFmt w:val="bullet"/>
      <w:lvlText w:val="•"/>
      <w:lvlJc w:val="left"/>
      <w:pPr>
        <w:ind w:left="2915" w:hanging="322"/>
      </w:pPr>
      <w:rPr>
        <w:rFonts w:hint="default"/>
        <w:lang w:val="en-US" w:eastAsia="en-US" w:bidi="en-US"/>
      </w:rPr>
    </w:lvl>
    <w:lvl w:ilvl="4" w:tplc="FFFFFFFF">
      <w:numFmt w:val="bullet"/>
      <w:lvlText w:val="•"/>
      <w:lvlJc w:val="left"/>
      <w:pPr>
        <w:ind w:left="3973" w:hanging="322"/>
      </w:pPr>
      <w:rPr>
        <w:rFonts w:hint="default"/>
        <w:lang w:val="en-US" w:eastAsia="en-US" w:bidi="en-US"/>
      </w:rPr>
    </w:lvl>
    <w:lvl w:ilvl="5" w:tplc="FFFFFFFF">
      <w:numFmt w:val="bullet"/>
      <w:lvlText w:val="•"/>
      <w:lvlJc w:val="left"/>
      <w:pPr>
        <w:ind w:left="5031" w:hanging="322"/>
      </w:pPr>
      <w:rPr>
        <w:rFonts w:hint="default"/>
        <w:lang w:val="en-US" w:eastAsia="en-US" w:bidi="en-US"/>
      </w:rPr>
    </w:lvl>
    <w:lvl w:ilvl="6" w:tplc="FFFFFFFF">
      <w:numFmt w:val="bullet"/>
      <w:lvlText w:val="•"/>
      <w:lvlJc w:val="left"/>
      <w:pPr>
        <w:ind w:left="6088" w:hanging="322"/>
      </w:pPr>
      <w:rPr>
        <w:rFonts w:hint="default"/>
        <w:lang w:val="en-US" w:eastAsia="en-US" w:bidi="en-US"/>
      </w:rPr>
    </w:lvl>
    <w:lvl w:ilvl="7" w:tplc="FFFFFFFF">
      <w:numFmt w:val="bullet"/>
      <w:lvlText w:val="•"/>
      <w:lvlJc w:val="left"/>
      <w:pPr>
        <w:ind w:left="7146" w:hanging="322"/>
      </w:pPr>
      <w:rPr>
        <w:rFonts w:hint="default"/>
        <w:lang w:val="en-US" w:eastAsia="en-US" w:bidi="en-US"/>
      </w:rPr>
    </w:lvl>
    <w:lvl w:ilvl="8" w:tplc="FFFFFFFF">
      <w:numFmt w:val="bullet"/>
      <w:lvlText w:val="•"/>
      <w:lvlJc w:val="left"/>
      <w:pPr>
        <w:ind w:left="8204" w:hanging="322"/>
      </w:pPr>
      <w:rPr>
        <w:rFonts w:hint="default"/>
        <w:lang w:val="en-US" w:eastAsia="en-US" w:bidi="en-US"/>
      </w:rPr>
    </w:lvl>
  </w:abstractNum>
  <w:abstractNum w:abstractNumId="3" w15:restartNumberingAfterBreak="0">
    <w:nsid w:val="30625259"/>
    <w:multiLevelType w:val="hybridMultilevel"/>
    <w:tmpl w:val="B1A45232"/>
    <w:lvl w:ilvl="0" w:tplc="B1EADC7E">
      <w:numFmt w:val="bullet"/>
      <w:lvlText w:val=""/>
      <w:lvlJc w:val="left"/>
      <w:pPr>
        <w:ind w:left="840" w:hanging="361"/>
      </w:pPr>
      <w:rPr>
        <w:rFonts w:ascii="Symbol" w:eastAsia="Symbol" w:hAnsi="Symbol" w:cs="Symbol" w:hint="default"/>
        <w:w w:val="100"/>
        <w:sz w:val="22"/>
        <w:szCs w:val="22"/>
        <w:lang w:val="en-US" w:eastAsia="en-US" w:bidi="en-US"/>
      </w:rPr>
    </w:lvl>
    <w:lvl w:ilvl="1" w:tplc="84B6CF92">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9CF04AA0">
      <w:numFmt w:val="bullet"/>
      <w:lvlText w:val="•"/>
      <w:lvlJc w:val="left"/>
      <w:pPr>
        <w:ind w:left="2533" w:hanging="361"/>
      </w:pPr>
      <w:rPr>
        <w:rFonts w:hint="default"/>
        <w:lang w:val="en-US" w:eastAsia="en-US" w:bidi="en-US"/>
      </w:rPr>
    </w:lvl>
    <w:lvl w:ilvl="3" w:tplc="65D64318">
      <w:numFmt w:val="bullet"/>
      <w:lvlText w:val="•"/>
      <w:lvlJc w:val="left"/>
      <w:pPr>
        <w:ind w:left="3506" w:hanging="361"/>
      </w:pPr>
      <w:rPr>
        <w:rFonts w:hint="default"/>
        <w:lang w:val="en-US" w:eastAsia="en-US" w:bidi="en-US"/>
      </w:rPr>
    </w:lvl>
    <w:lvl w:ilvl="4" w:tplc="8314FEA4">
      <w:numFmt w:val="bullet"/>
      <w:lvlText w:val="•"/>
      <w:lvlJc w:val="left"/>
      <w:pPr>
        <w:ind w:left="4480" w:hanging="361"/>
      </w:pPr>
      <w:rPr>
        <w:rFonts w:hint="default"/>
        <w:lang w:val="en-US" w:eastAsia="en-US" w:bidi="en-US"/>
      </w:rPr>
    </w:lvl>
    <w:lvl w:ilvl="5" w:tplc="A17EF8D0">
      <w:numFmt w:val="bullet"/>
      <w:lvlText w:val="•"/>
      <w:lvlJc w:val="left"/>
      <w:pPr>
        <w:ind w:left="5453" w:hanging="361"/>
      </w:pPr>
      <w:rPr>
        <w:rFonts w:hint="default"/>
        <w:lang w:val="en-US" w:eastAsia="en-US" w:bidi="en-US"/>
      </w:rPr>
    </w:lvl>
    <w:lvl w:ilvl="6" w:tplc="00EC9E6C">
      <w:numFmt w:val="bullet"/>
      <w:lvlText w:val="•"/>
      <w:lvlJc w:val="left"/>
      <w:pPr>
        <w:ind w:left="6426" w:hanging="361"/>
      </w:pPr>
      <w:rPr>
        <w:rFonts w:hint="default"/>
        <w:lang w:val="en-US" w:eastAsia="en-US" w:bidi="en-US"/>
      </w:rPr>
    </w:lvl>
    <w:lvl w:ilvl="7" w:tplc="3264883A">
      <w:numFmt w:val="bullet"/>
      <w:lvlText w:val="•"/>
      <w:lvlJc w:val="left"/>
      <w:pPr>
        <w:ind w:left="7400" w:hanging="361"/>
      </w:pPr>
      <w:rPr>
        <w:rFonts w:hint="default"/>
        <w:lang w:val="en-US" w:eastAsia="en-US" w:bidi="en-US"/>
      </w:rPr>
    </w:lvl>
    <w:lvl w:ilvl="8" w:tplc="8458AF5E">
      <w:numFmt w:val="bullet"/>
      <w:lvlText w:val="•"/>
      <w:lvlJc w:val="left"/>
      <w:pPr>
        <w:ind w:left="8373" w:hanging="361"/>
      </w:pPr>
      <w:rPr>
        <w:rFonts w:hint="default"/>
        <w:lang w:val="en-US" w:eastAsia="en-US" w:bidi="en-US"/>
      </w:rPr>
    </w:lvl>
  </w:abstractNum>
  <w:abstractNum w:abstractNumId="4" w15:restartNumberingAfterBreak="0">
    <w:nsid w:val="381A0B83"/>
    <w:multiLevelType w:val="hybridMultilevel"/>
    <w:tmpl w:val="AD6C79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4DA3D21"/>
    <w:multiLevelType w:val="hybridMultilevel"/>
    <w:tmpl w:val="CBA8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06544">
    <w:abstractNumId w:val="5"/>
  </w:num>
  <w:num w:numId="2" w16cid:durableId="36206455">
    <w:abstractNumId w:val="4"/>
  </w:num>
  <w:num w:numId="3" w16cid:durableId="116216828">
    <w:abstractNumId w:val="0"/>
  </w:num>
  <w:num w:numId="4" w16cid:durableId="916288867">
    <w:abstractNumId w:val="1"/>
  </w:num>
  <w:num w:numId="5" w16cid:durableId="1169521267">
    <w:abstractNumId w:val="3"/>
  </w:num>
  <w:num w:numId="6" w16cid:durableId="1059355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6E"/>
    <w:rsid w:val="00000EED"/>
    <w:rsid w:val="000358A8"/>
    <w:rsid w:val="00076FE6"/>
    <w:rsid w:val="00093161"/>
    <w:rsid w:val="00133A51"/>
    <w:rsid w:val="00182524"/>
    <w:rsid w:val="001A3F36"/>
    <w:rsid w:val="001A7139"/>
    <w:rsid w:val="001D3B72"/>
    <w:rsid w:val="00242ACD"/>
    <w:rsid w:val="0029377D"/>
    <w:rsid w:val="002E132A"/>
    <w:rsid w:val="00332C1F"/>
    <w:rsid w:val="00336F11"/>
    <w:rsid w:val="00351CF5"/>
    <w:rsid w:val="0035487A"/>
    <w:rsid w:val="00417BF6"/>
    <w:rsid w:val="00431412"/>
    <w:rsid w:val="004A0A26"/>
    <w:rsid w:val="004E038A"/>
    <w:rsid w:val="004E2D71"/>
    <w:rsid w:val="004E632A"/>
    <w:rsid w:val="00511D6B"/>
    <w:rsid w:val="00535F86"/>
    <w:rsid w:val="005A1420"/>
    <w:rsid w:val="005F23B9"/>
    <w:rsid w:val="0062200A"/>
    <w:rsid w:val="006725C6"/>
    <w:rsid w:val="00690B52"/>
    <w:rsid w:val="006B0301"/>
    <w:rsid w:val="006C7FB5"/>
    <w:rsid w:val="00701470"/>
    <w:rsid w:val="007540C8"/>
    <w:rsid w:val="00792490"/>
    <w:rsid w:val="00805532"/>
    <w:rsid w:val="008420BF"/>
    <w:rsid w:val="0088774C"/>
    <w:rsid w:val="008D00E1"/>
    <w:rsid w:val="008F2CB4"/>
    <w:rsid w:val="00947270"/>
    <w:rsid w:val="009868DD"/>
    <w:rsid w:val="009F7D22"/>
    <w:rsid w:val="00A2049A"/>
    <w:rsid w:val="00A436CE"/>
    <w:rsid w:val="00AD7AED"/>
    <w:rsid w:val="00AE7DDE"/>
    <w:rsid w:val="00AF1372"/>
    <w:rsid w:val="00B37B36"/>
    <w:rsid w:val="00B571C7"/>
    <w:rsid w:val="00B712CF"/>
    <w:rsid w:val="00B80C6E"/>
    <w:rsid w:val="00BA3C89"/>
    <w:rsid w:val="00BA575B"/>
    <w:rsid w:val="00BC789A"/>
    <w:rsid w:val="00BD273B"/>
    <w:rsid w:val="00BD7473"/>
    <w:rsid w:val="00C02AB7"/>
    <w:rsid w:val="00CD0976"/>
    <w:rsid w:val="00CD7D50"/>
    <w:rsid w:val="00CD7E76"/>
    <w:rsid w:val="00CE1EFD"/>
    <w:rsid w:val="00D12AF8"/>
    <w:rsid w:val="00D13350"/>
    <w:rsid w:val="00D32AAA"/>
    <w:rsid w:val="00D43F59"/>
    <w:rsid w:val="00D505C7"/>
    <w:rsid w:val="00D52533"/>
    <w:rsid w:val="00D7662D"/>
    <w:rsid w:val="00D81B55"/>
    <w:rsid w:val="00DB1075"/>
    <w:rsid w:val="00E3195D"/>
    <w:rsid w:val="00E33EB2"/>
    <w:rsid w:val="00E46452"/>
    <w:rsid w:val="00E733E8"/>
    <w:rsid w:val="00E96E94"/>
    <w:rsid w:val="00EC1C0D"/>
    <w:rsid w:val="00F01664"/>
    <w:rsid w:val="00F341FE"/>
    <w:rsid w:val="00F3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68E5"/>
  <w15:chartTrackingRefBased/>
  <w15:docId w15:val="{C20B0DE0-735F-4B98-BC21-CF3C067C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C6E"/>
  </w:style>
  <w:style w:type="paragraph" w:styleId="Footer">
    <w:name w:val="footer"/>
    <w:basedOn w:val="Normal"/>
    <w:link w:val="FooterChar"/>
    <w:uiPriority w:val="99"/>
    <w:unhideWhenUsed/>
    <w:rsid w:val="00B8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C6E"/>
  </w:style>
  <w:style w:type="character" w:styleId="Hyperlink">
    <w:name w:val="Hyperlink"/>
    <w:basedOn w:val="DefaultParagraphFont"/>
    <w:uiPriority w:val="99"/>
    <w:unhideWhenUsed/>
    <w:rsid w:val="00B80C6E"/>
    <w:rPr>
      <w:color w:val="0563C1" w:themeColor="hyperlink"/>
      <w:u w:val="single"/>
    </w:rPr>
  </w:style>
  <w:style w:type="character" w:styleId="UnresolvedMention">
    <w:name w:val="Unresolved Mention"/>
    <w:basedOn w:val="DefaultParagraphFont"/>
    <w:uiPriority w:val="99"/>
    <w:semiHidden/>
    <w:unhideWhenUsed/>
    <w:rsid w:val="00B80C6E"/>
    <w:rPr>
      <w:color w:val="605E5C"/>
      <w:shd w:val="clear" w:color="auto" w:fill="E1DFDD"/>
    </w:rPr>
  </w:style>
  <w:style w:type="paragraph" w:styleId="ListParagraph">
    <w:name w:val="List Paragraph"/>
    <w:basedOn w:val="Normal"/>
    <w:uiPriority w:val="1"/>
    <w:qFormat/>
    <w:rsid w:val="00B80C6E"/>
    <w:pPr>
      <w:ind w:left="720"/>
      <w:contextualSpacing/>
    </w:pPr>
  </w:style>
  <w:style w:type="paragraph" w:styleId="BodyText">
    <w:name w:val="Body Text"/>
    <w:basedOn w:val="Normal"/>
    <w:link w:val="BodyTextChar"/>
    <w:uiPriority w:val="1"/>
    <w:qFormat/>
    <w:rsid w:val="006C7FB5"/>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6C7FB5"/>
    <w:rPr>
      <w:rFonts w:ascii="Calibri" w:eastAsia="Calibri" w:hAnsi="Calibri" w:cs="Calibri"/>
      <w:lang w:bidi="en-US"/>
    </w:rPr>
  </w:style>
  <w:style w:type="paragraph" w:customStyle="1" w:styleId="TableParagraph">
    <w:name w:val="Table Paragraph"/>
    <w:basedOn w:val="Normal"/>
    <w:uiPriority w:val="1"/>
    <w:qFormat/>
    <w:rsid w:val="006C7FB5"/>
    <w:pPr>
      <w:widowControl w:val="0"/>
      <w:autoSpaceDE w:val="0"/>
      <w:autoSpaceDN w:val="0"/>
      <w:spacing w:after="0" w:line="240" w:lineRule="auto"/>
    </w:pPr>
    <w:rPr>
      <w:rFonts w:ascii="Calibri" w:eastAsia="Calibri" w:hAnsi="Calibri" w:cs="Calibri"/>
      <w:lang w:bidi="en-US"/>
    </w:rPr>
  </w:style>
  <w:style w:type="character" w:styleId="FollowedHyperlink">
    <w:name w:val="FollowedHyperlink"/>
    <w:basedOn w:val="DefaultParagraphFont"/>
    <w:uiPriority w:val="99"/>
    <w:semiHidden/>
    <w:unhideWhenUsed/>
    <w:rsid w:val="001A7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0974">
      <w:bodyDiv w:val="1"/>
      <w:marLeft w:val="0"/>
      <w:marRight w:val="0"/>
      <w:marTop w:val="0"/>
      <w:marBottom w:val="0"/>
      <w:divBdr>
        <w:top w:val="none" w:sz="0" w:space="0" w:color="auto"/>
        <w:left w:val="none" w:sz="0" w:space="0" w:color="auto"/>
        <w:bottom w:val="none" w:sz="0" w:space="0" w:color="auto"/>
        <w:right w:val="none" w:sz="0" w:space="0" w:color="auto"/>
      </w:divBdr>
      <w:divsChild>
        <w:div w:id="44755040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y.lambley@k12.sd.us" TargetMode="External"/><Relationship Id="rId18" Type="http://schemas.openxmlformats.org/officeDocument/2006/relationships/hyperlink" Target="mailto:Angela.millar@k12.sd.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ellsat.org/" TargetMode="External"/><Relationship Id="rId7" Type="http://schemas.openxmlformats.org/officeDocument/2006/relationships/settings" Target="settings.xml"/><Relationship Id="rId12" Type="http://schemas.openxmlformats.org/officeDocument/2006/relationships/hyperlink" Target="mailto:Alana.kroeplin@k12.sd.us" TargetMode="External"/><Relationship Id="rId17" Type="http://schemas.openxmlformats.org/officeDocument/2006/relationships/hyperlink" Target="mailto:Phaiwick@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rian.marso@k12.sd.us" TargetMode="External"/><Relationship Id="rId20" Type="http://schemas.openxmlformats.org/officeDocument/2006/relationships/hyperlink" Target="http://doe.sd.gov/cans/snp.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ghmore-harrold.k12.sd.us/schools/schoolwellnesspolicy/"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Bethm@ruralhc.ne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Brita.bergeson@k12.sd.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nda.bast@k12.sd.us"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F4BF861512F46832BC12F55EFADDC" ma:contentTypeVersion="9" ma:contentTypeDescription="Create a new document." ma:contentTypeScope="" ma:versionID="6bf368c5a181436bb6aab0dfa3d6d639">
  <xsd:schema xmlns:xsd="http://www.w3.org/2001/XMLSchema" xmlns:xs="http://www.w3.org/2001/XMLSchema" xmlns:p="http://schemas.microsoft.com/office/2006/metadata/properties" xmlns:ns3="818b61a7-326a-4c7f-b448-071b3c9124b8" xmlns:ns4="4392513a-efa6-4862-8d8c-648c083c671f" targetNamespace="http://schemas.microsoft.com/office/2006/metadata/properties" ma:root="true" ma:fieldsID="886d598d487f89e1aba79fef661c0dcc" ns3:_="" ns4:_="">
    <xsd:import namespace="818b61a7-326a-4c7f-b448-071b3c9124b8"/>
    <xsd:import namespace="4392513a-efa6-4862-8d8c-648c083c67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b61a7-326a-4c7f-b448-071b3c912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2513a-efa6-4862-8d8c-648c083c67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4B42A-D83E-4931-891A-4FD8BF800185}">
  <ds:schemaRefs>
    <ds:schemaRef ds:uri="http://schemas.microsoft.com/sharepoint/v3/contenttype/forms"/>
  </ds:schemaRefs>
</ds:datastoreItem>
</file>

<file path=customXml/itemProps2.xml><?xml version="1.0" encoding="utf-8"?>
<ds:datastoreItem xmlns:ds="http://schemas.openxmlformats.org/officeDocument/2006/customXml" ds:itemID="{25407290-5FFE-4529-AE78-A76CCFBD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b61a7-326a-4c7f-b448-071b3c9124b8"/>
    <ds:schemaRef ds:uri="4392513a-efa6-4862-8d8c-648c083c6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6D1D6-EF09-4E0A-9D9B-0B1B2D6A22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BB2BF2-92DE-441B-BC03-14956FF5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Theilen</dc:creator>
  <cp:keywords/>
  <dc:description/>
  <cp:lastModifiedBy>Hamlin, Stacey</cp:lastModifiedBy>
  <cp:revision>6</cp:revision>
  <dcterms:created xsi:type="dcterms:W3CDTF">2023-03-07T21:18:00Z</dcterms:created>
  <dcterms:modified xsi:type="dcterms:W3CDTF">2023-03-28T18:49:00Z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0x010100994F4BF861512F46832BC12F55EFADDC</vt:lpwstr>
  </property>
</Properties>
</file>